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33" w:rsidRPr="00FE1FAA" w:rsidRDefault="00AA00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569C" w:rsidRPr="00FE1FAA" w:rsidRDefault="00AA0033" w:rsidP="00531616">
      <w:pPr>
        <w:ind w:right="-284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E1FAA">
        <w:rPr>
          <w:rFonts w:ascii="Arial" w:hAnsi="Arial" w:cs="Arial"/>
          <w:b/>
          <w:snapToGrid w:val="0"/>
          <w:sz w:val="24"/>
          <w:szCs w:val="24"/>
        </w:rPr>
        <w:t>ANEJO IV</w:t>
      </w:r>
    </w:p>
    <w:p w:rsidR="00AA0033" w:rsidRPr="00FE1FAA" w:rsidRDefault="00AA0033" w:rsidP="00AA0033">
      <w:pPr>
        <w:spacing w:after="0" w:line="240" w:lineRule="auto"/>
        <w:jc w:val="center"/>
        <w:rPr>
          <w:rFonts w:ascii="Arial" w:hAnsi="Arial" w:cs="Arial"/>
        </w:rPr>
      </w:pPr>
      <w:r w:rsidRPr="00FE1FAA">
        <w:rPr>
          <w:rFonts w:ascii="Arial" w:hAnsi="Arial" w:cs="Arial"/>
        </w:rPr>
        <w:t>(Modelo de aceptación de comunicaciones electrónicas, apartado IV.3.D) de la Resolución de convocatoria)</w:t>
      </w:r>
    </w:p>
    <w:p w:rsidR="00AA0033" w:rsidRPr="00FE1FAA" w:rsidRDefault="00AA0033" w:rsidP="00AA0033">
      <w:pPr>
        <w:spacing w:after="0" w:line="240" w:lineRule="auto"/>
        <w:jc w:val="center"/>
        <w:rPr>
          <w:rFonts w:ascii="Arial" w:hAnsi="Arial" w:cs="Arial"/>
        </w:rPr>
      </w:pPr>
    </w:p>
    <w:p w:rsidR="00AA0033" w:rsidRPr="00FE1FAA" w:rsidRDefault="00F775E2" w:rsidP="00AA0033">
      <w:pPr>
        <w:spacing w:after="0" w:line="240" w:lineRule="auto"/>
        <w:rPr>
          <w:rFonts w:ascii="Arial" w:hAnsi="Arial" w:cs="Arial"/>
        </w:rPr>
      </w:pPr>
      <w:r w:rsidRPr="00FE1FAA">
        <w:rPr>
          <w:rFonts w:ascii="Arial" w:hAnsi="Arial" w:cs="Arial"/>
        </w:rPr>
        <w:t>Don/Doña. …………………………………</w:t>
      </w:r>
      <w:r w:rsidR="00AA0033" w:rsidRPr="00FE1FAA">
        <w:rPr>
          <w:rFonts w:ascii="Arial" w:hAnsi="Arial" w:cs="Arial"/>
        </w:rPr>
        <w:t>……………</w:t>
      </w:r>
      <w:r w:rsidR="00625C0A" w:rsidRPr="00FE1FAA">
        <w:rPr>
          <w:rFonts w:ascii="Arial" w:hAnsi="Arial" w:cs="Arial"/>
        </w:rPr>
        <w:t>, con NIF/NIE: ………………</w:t>
      </w:r>
      <w:r w:rsidRPr="00FE1FAA">
        <w:rPr>
          <w:rFonts w:ascii="Arial" w:hAnsi="Arial" w:cs="Arial"/>
        </w:rPr>
        <w:t>..</w:t>
      </w:r>
      <w:r w:rsidR="00625C0A" w:rsidRPr="00FE1FAA">
        <w:rPr>
          <w:rFonts w:ascii="Arial" w:hAnsi="Arial" w:cs="Arial"/>
        </w:rPr>
        <w:t>…………………………..</w:t>
      </w:r>
    </w:p>
    <w:p w:rsidR="00AA0033" w:rsidRPr="00FE1FAA" w:rsidRDefault="00AA0033" w:rsidP="00AA0033">
      <w:pPr>
        <w:spacing w:after="0" w:line="240" w:lineRule="auto"/>
        <w:rPr>
          <w:rFonts w:ascii="Arial" w:hAnsi="Arial" w:cs="Arial"/>
        </w:rPr>
      </w:pPr>
      <w:r w:rsidRPr="00FE1FAA">
        <w:rPr>
          <w:rFonts w:ascii="Arial" w:hAnsi="Arial" w:cs="Arial"/>
        </w:rPr>
        <w:t>En nombre y representac</w:t>
      </w:r>
      <w:r w:rsidR="00F775E2" w:rsidRPr="00FE1FAA">
        <w:rPr>
          <w:rFonts w:ascii="Arial" w:hAnsi="Arial" w:cs="Arial"/>
        </w:rPr>
        <w:t xml:space="preserve">ión de la entidad: </w:t>
      </w:r>
      <w:r w:rsidRPr="00FE1FAA">
        <w:rPr>
          <w:rFonts w:ascii="Arial" w:hAnsi="Arial" w:cs="Arial"/>
        </w:rPr>
        <w:t>……………………………………</w:t>
      </w:r>
      <w:r w:rsidR="00F775E2" w:rsidRPr="00FE1FAA">
        <w:rPr>
          <w:rFonts w:ascii="Arial" w:hAnsi="Arial" w:cs="Arial"/>
        </w:rPr>
        <w:t>.</w:t>
      </w:r>
      <w:r w:rsidRPr="00FE1FAA">
        <w:rPr>
          <w:rFonts w:ascii="Arial" w:hAnsi="Arial" w:cs="Arial"/>
        </w:rPr>
        <w:t>……………………</w:t>
      </w:r>
      <w:r w:rsidR="00625C0A" w:rsidRPr="00FE1FAA">
        <w:rPr>
          <w:rFonts w:ascii="Arial" w:hAnsi="Arial" w:cs="Arial"/>
        </w:rPr>
        <w:t>……..</w:t>
      </w:r>
      <w:r w:rsidRPr="00FE1FAA">
        <w:rPr>
          <w:rFonts w:ascii="Arial" w:hAnsi="Arial" w:cs="Arial"/>
        </w:rPr>
        <w:t xml:space="preserve"> </w:t>
      </w:r>
    </w:p>
    <w:p w:rsidR="00AA0033" w:rsidRPr="00FE1FAA" w:rsidRDefault="00AA0033" w:rsidP="00AA0033">
      <w:pPr>
        <w:spacing w:after="0" w:line="240" w:lineRule="auto"/>
        <w:rPr>
          <w:rFonts w:ascii="Arial" w:hAnsi="Arial" w:cs="Arial"/>
        </w:rPr>
      </w:pPr>
    </w:p>
    <w:p w:rsidR="00625C0A" w:rsidRPr="00FE1FAA" w:rsidRDefault="00625C0A" w:rsidP="00625C0A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 xml:space="preserve">CONSIENTE EXPRESAMENTE la recepción y remisión de comunicaciones y notificaciones relacionadas con la convocatoria </w:t>
      </w:r>
      <w:r w:rsidR="001E4652" w:rsidRPr="00FE1FAA">
        <w:rPr>
          <w:rFonts w:ascii="Arial" w:hAnsi="Arial" w:cs="Arial"/>
        </w:rPr>
        <w:t xml:space="preserve">de subvenciones para la realización de proyectos de cooperación para el desarrollo correspondientes al año 2016 de la AECID, </w:t>
      </w:r>
      <w:r w:rsidRPr="00FE1FAA">
        <w:rPr>
          <w:rFonts w:ascii="Arial" w:hAnsi="Arial" w:cs="Arial"/>
        </w:rPr>
        <w:t>en las siguientes fases del procedimiento:</w:t>
      </w:r>
    </w:p>
    <w:p w:rsidR="00625C0A" w:rsidRPr="00FE1FAA" w:rsidRDefault="00531616" w:rsidP="00625C0A">
      <w:pPr>
        <w:pStyle w:val="parrafo1"/>
        <w:rPr>
          <w:rFonts w:ascii="Arial" w:eastAsiaTheme="minorHAnsi" w:hAnsi="Arial" w:cs="Arial"/>
          <w:sz w:val="22"/>
          <w:szCs w:val="22"/>
          <w:lang w:eastAsia="en-US"/>
        </w:rPr>
      </w:pPr>
      <w:r w:rsidRPr="00FE1FAA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625C0A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FE1FAA">
        <w:rPr>
          <w:rFonts w:ascii="Arial" w:eastAsiaTheme="minorHAnsi" w:hAnsi="Arial" w:cs="Arial"/>
          <w:sz w:val="22"/>
          <w:szCs w:val="22"/>
          <w:lang w:eastAsia="en-US"/>
        </w:rPr>
        <w:t>Recepción de la notificación con las condiciones de la reformulación, en su caso, así como envío, en su caso de la aceptación de la reformulación</w:t>
      </w:r>
      <w:r w:rsidR="00625C0A" w:rsidRPr="00FE1FA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25C0A" w:rsidRPr="00FE1FAA" w:rsidRDefault="00531616" w:rsidP="00625C0A">
      <w:pPr>
        <w:pStyle w:val="parrafo1"/>
        <w:rPr>
          <w:rFonts w:ascii="Arial" w:eastAsiaTheme="minorHAnsi" w:hAnsi="Arial" w:cs="Arial"/>
          <w:sz w:val="22"/>
          <w:szCs w:val="22"/>
          <w:lang w:eastAsia="en-US"/>
        </w:rPr>
      </w:pPr>
      <w:r w:rsidRPr="00FE1FAA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625C0A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FE1FAA">
        <w:rPr>
          <w:rFonts w:ascii="Arial" w:eastAsiaTheme="minorHAnsi" w:hAnsi="Arial" w:cs="Arial"/>
          <w:sz w:val="22"/>
          <w:szCs w:val="22"/>
          <w:lang w:eastAsia="en-US"/>
        </w:rPr>
        <w:t>Comunicación de la fecha de inicio de la subvención si resulta aprobada</w:t>
      </w:r>
      <w:r w:rsidR="00F775E2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531616" w:rsidRPr="00FE1FAA" w:rsidRDefault="00531616" w:rsidP="00625C0A">
      <w:pPr>
        <w:pStyle w:val="parrafo1"/>
        <w:rPr>
          <w:rFonts w:ascii="Arial" w:eastAsiaTheme="minorHAnsi" w:hAnsi="Arial" w:cs="Arial"/>
          <w:sz w:val="22"/>
          <w:szCs w:val="22"/>
          <w:lang w:eastAsia="en-US"/>
        </w:rPr>
      </w:pPr>
      <w:r w:rsidRPr="00FE1FAA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25C0A" w:rsidRPr="00FE1FAA">
        <w:rPr>
          <w:rFonts w:ascii="Arial" w:eastAsiaTheme="minorHAnsi" w:hAnsi="Arial" w:cs="Arial"/>
          <w:sz w:val="22"/>
          <w:szCs w:val="22"/>
          <w:lang w:eastAsia="en-US"/>
        </w:rPr>
        <w:t>. Comunicaciones y notificaciones entre la AECID</w:t>
      </w:r>
      <w:r w:rsidR="00F775E2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Pr="00FE1FAA">
        <w:rPr>
          <w:rFonts w:ascii="Arial" w:eastAsiaTheme="minorHAnsi" w:hAnsi="Arial" w:cs="Arial"/>
          <w:sz w:val="22"/>
          <w:szCs w:val="22"/>
          <w:lang w:eastAsia="en-US"/>
        </w:rPr>
        <w:t>la ONGD (la líder en caso de agrupación)</w:t>
      </w:r>
      <w:r w:rsidR="00F775E2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 rela</w:t>
      </w:r>
      <w:r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tivas a tramites durante la ejecución del convenio y presentación de informes. </w:t>
      </w:r>
    </w:p>
    <w:p w:rsidR="00531616" w:rsidRPr="00FE1FAA" w:rsidRDefault="00625C0A" w:rsidP="00A24AB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Las comunicaciones y notificaciones entre la AECID y l</w:t>
      </w:r>
      <w:r w:rsidR="00531616" w:rsidRPr="00FE1FAA">
        <w:rPr>
          <w:rFonts w:ascii="Arial" w:hAnsi="Arial" w:cs="Arial"/>
        </w:rPr>
        <w:t>as ONGD solicitantes</w:t>
      </w:r>
      <w:r w:rsidR="00F775E2" w:rsidRPr="00FE1FAA">
        <w:rPr>
          <w:rFonts w:ascii="Arial" w:hAnsi="Arial" w:cs="Arial"/>
        </w:rPr>
        <w:t xml:space="preserve">, </w:t>
      </w:r>
      <w:r w:rsidRPr="00FE1FAA">
        <w:rPr>
          <w:rFonts w:ascii="Arial" w:hAnsi="Arial" w:cs="Arial"/>
        </w:rPr>
        <w:t xml:space="preserve">se realizarán </w:t>
      </w:r>
      <w:r w:rsidR="00531616" w:rsidRPr="00FE1FAA">
        <w:rPr>
          <w:rFonts w:ascii="Arial" w:hAnsi="Arial" w:cs="Arial"/>
        </w:rPr>
        <w:t xml:space="preserve">a través de correo electrónico. Para la remisión de comunicaciones a la AECID al correo: </w:t>
      </w:r>
      <w:r w:rsidR="00AC3A07" w:rsidRPr="00FE1FAA">
        <w:rPr>
          <w:rFonts w:ascii="Arial" w:hAnsi="Arial" w:cs="Arial"/>
        </w:rPr>
        <w:t>“</w:t>
      </w:r>
      <w:hyperlink r:id="rId11" w:history="1">
        <w:r w:rsidR="00531616" w:rsidRPr="00FE1FAA">
          <w:rPr>
            <w:rFonts w:ascii="Arial" w:hAnsi="Arial" w:cs="Arial"/>
          </w:rPr>
          <w:t>tramitesongd@aecid.es</w:t>
        </w:r>
      </w:hyperlink>
      <w:r w:rsidR="00AC3A07" w:rsidRPr="00FE1FAA">
        <w:rPr>
          <w:rFonts w:ascii="Arial" w:hAnsi="Arial" w:cs="Arial"/>
        </w:rPr>
        <w:t>”</w:t>
      </w:r>
      <w:r w:rsidR="001E4652" w:rsidRPr="00FE1FAA">
        <w:rPr>
          <w:rFonts w:ascii="Arial" w:hAnsi="Arial" w:cs="Arial"/>
        </w:rPr>
        <w:t xml:space="preserve"> </w:t>
      </w:r>
      <w:r w:rsidR="00531616" w:rsidRPr="00FE1FAA">
        <w:rPr>
          <w:rFonts w:ascii="Arial" w:hAnsi="Arial" w:cs="Arial"/>
        </w:rPr>
        <w:t xml:space="preserve"> y para la recepción de notificaciones  y comunicaciones a la siguiente dirección: </w:t>
      </w:r>
    </w:p>
    <w:p w:rsidR="001E4652" w:rsidRPr="00FE1FAA" w:rsidRDefault="001E4652" w:rsidP="00A24A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25C0A" w:rsidRPr="00FE1FAA" w:rsidRDefault="00F775E2" w:rsidP="00A24AB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E1FAA">
        <w:rPr>
          <w:rFonts w:ascii="Arial" w:hAnsi="Arial" w:cs="Arial"/>
        </w:rPr>
        <w:t>……………….….@.........................</w:t>
      </w:r>
    </w:p>
    <w:p w:rsidR="00531616" w:rsidRPr="00FE1FAA" w:rsidRDefault="00531616" w:rsidP="00A24A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31616" w:rsidRPr="00FE1FAA" w:rsidRDefault="001E4652" w:rsidP="00531616">
      <w:pPr>
        <w:shd w:val="clear" w:color="auto" w:fill="FFFFFF"/>
        <w:ind w:right="-284"/>
        <w:jc w:val="both"/>
        <w:rPr>
          <w:rFonts w:ascii="Arial" w:hAnsi="Arial" w:cs="Arial"/>
        </w:rPr>
      </w:pPr>
      <w:proofErr w:type="gramStart"/>
      <w:r w:rsidRPr="00FE1FAA">
        <w:rPr>
          <w:rFonts w:ascii="Arial" w:hAnsi="Arial" w:cs="Arial"/>
        </w:rPr>
        <w:t>que</w:t>
      </w:r>
      <w:proofErr w:type="gramEnd"/>
      <w:r w:rsidR="00531616" w:rsidRPr="00FE1FAA">
        <w:rPr>
          <w:rFonts w:ascii="Arial" w:hAnsi="Arial" w:cs="Arial"/>
        </w:rPr>
        <w:t xml:space="preserve"> permite acreditar la fecha y hora de acceso a su contenido.</w:t>
      </w:r>
    </w:p>
    <w:p w:rsidR="00531616" w:rsidRPr="00FE1FAA" w:rsidRDefault="00A24ABC" w:rsidP="00A24ABC">
      <w:pPr>
        <w:pStyle w:val="parrafo1"/>
        <w:spacing w:before="0" w:after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No obstante lo anterior, </w:t>
      </w:r>
      <w:r w:rsidR="001E4652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las ONGD </w:t>
      </w:r>
      <w:r w:rsidRPr="00FE1FAA">
        <w:rPr>
          <w:rFonts w:ascii="Arial" w:eastAsiaTheme="minorHAnsi" w:hAnsi="Arial" w:cs="Arial"/>
          <w:sz w:val="22"/>
          <w:szCs w:val="22"/>
          <w:lang w:eastAsia="en-US"/>
        </w:rPr>
        <w:t>podrán requerir al Departamento de ONGD de la AECID (Avda. de los Reyes Católicos, nº 4, 28040, Madrid), que las comunicaciones y notificaciones sucesivas no se practiquen por medios electrónicos, utilizándose los demás medios admitidos en el artículo 59 de la</w:t>
      </w:r>
      <w:r w:rsidR="001E4652"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 Ley 30/1992, de 26 de noviembre.</w:t>
      </w:r>
    </w:p>
    <w:p w:rsidR="00A24ABC" w:rsidRPr="00FE1FAA" w:rsidRDefault="00A24ABC" w:rsidP="00A24ABC">
      <w:pPr>
        <w:pStyle w:val="parrafo1"/>
        <w:spacing w:before="0" w:after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:rsidR="00A24ABC" w:rsidRPr="00FE1FAA" w:rsidRDefault="00A24ABC" w:rsidP="00A24ABC">
      <w:pPr>
        <w:pStyle w:val="parrafo1"/>
        <w:spacing w:before="0" w:after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FE1FAA">
        <w:rPr>
          <w:rFonts w:ascii="Arial" w:eastAsiaTheme="minorHAnsi" w:hAnsi="Arial" w:cs="Arial"/>
          <w:sz w:val="22"/>
          <w:szCs w:val="22"/>
          <w:lang w:eastAsia="en-US"/>
        </w:rPr>
        <w:t xml:space="preserve">Todo ello de conformidad con lo establecido en la Ley 11/2007, de 22 de junio, de acceso electrónico de los ciudadanos a los Servicios Públicos y en el Real Decreto 1671/2009, de 6 de noviembre, por el que se desarrolla parcialmente la Ley 11/2007. </w:t>
      </w:r>
    </w:p>
    <w:p w:rsidR="00F775E2" w:rsidRPr="00FE1FAA" w:rsidRDefault="00F775E2" w:rsidP="00AA0033">
      <w:pPr>
        <w:spacing w:after="0" w:line="240" w:lineRule="auto"/>
        <w:rPr>
          <w:rFonts w:ascii="Arial" w:hAnsi="Arial" w:cs="Arial"/>
        </w:rPr>
      </w:pPr>
    </w:p>
    <w:p w:rsidR="00F775E2" w:rsidRPr="00FE1FAA" w:rsidRDefault="00F775E2" w:rsidP="00AA0033">
      <w:pPr>
        <w:spacing w:after="0" w:line="240" w:lineRule="auto"/>
        <w:rPr>
          <w:rFonts w:ascii="Arial" w:hAnsi="Arial" w:cs="Arial"/>
        </w:rPr>
      </w:pPr>
    </w:p>
    <w:p w:rsidR="00F775E2" w:rsidRPr="00FE1FAA" w:rsidRDefault="00A24ABC" w:rsidP="00A24ABC">
      <w:pPr>
        <w:spacing w:after="0" w:line="240" w:lineRule="auto"/>
        <w:jc w:val="center"/>
        <w:rPr>
          <w:rFonts w:ascii="Arial" w:hAnsi="Arial" w:cs="Arial"/>
        </w:rPr>
      </w:pPr>
      <w:r w:rsidRPr="00FE1FAA">
        <w:rPr>
          <w:rFonts w:ascii="Arial" w:hAnsi="Arial" w:cs="Arial"/>
        </w:rPr>
        <w:t>En         , a           de        201</w:t>
      </w:r>
      <w:r w:rsidR="001E4652" w:rsidRPr="00FE1FAA">
        <w:rPr>
          <w:rFonts w:ascii="Arial" w:hAnsi="Arial" w:cs="Arial"/>
        </w:rPr>
        <w:t>6</w:t>
      </w:r>
    </w:p>
    <w:p w:rsidR="00F775E2" w:rsidRPr="00FE1FAA" w:rsidRDefault="00F775E2" w:rsidP="00A24ABC">
      <w:pPr>
        <w:spacing w:after="0" w:line="240" w:lineRule="auto"/>
        <w:jc w:val="center"/>
        <w:rPr>
          <w:rFonts w:ascii="Arial" w:hAnsi="Arial" w:cs="Arial"/>
        </w:rPr>
      </w:pPr>
    </w:p>
    <w:p w:rsidR="00A24ABC" w:rsidRPr="00FE1FAA" w:rsidRDefault="00A24ABC" w:rsidP="00A24ABC">
      <w:pPr>
        <w:spacing w:after="0" w:line="240" w:lineRule="auto"/>
        <w:jc w:val="center"/>
        <w:rPr>
          <w:rFonts w:ascii="Arial" w:hAnsi="Arial" w:cs="Arial"/>
        </w:rPr>
      </w:pPr>
    </w:p>
    <w:p w:rsidR="00A24ABC" w:rsidRPr="00FE1FAA" w:rsidRDefault="00A24ABC" w:rsidP="00A24ABC">
      <w:pPr>
        <w:spacing w:after="0" w:line="240" w:lineRule="auto"/>
        <w:jc w:val="center"/>
        <w:rPr>
          <w:rFonts w:ascii="Arial" w:hAnsi="Arial" w:cs="Arial"/>
        </w:rPr>
      </w:pPr>
    </w:p>
    <w:p w:rsidR="00A24ABC" w:rsidRPr="00FE1FAA" w:rsidRDefault="00A24ABC" w:rsidP="00A24ABC">
      <w:pPr>
        <w:spacing w:after="0" w:line="240" w:lineRule="auto"/>
        <w:jc w:val="center"/>
        <w:rPr>
          <w:rFonts w:ascii="Arial" w:hAnsi="Arial" w:cs="Arial"/>
        </w:rPr>
      </w:pPr>
    </w:p>
    <w:p w:rsidR="00A24ABC" w:rsidRPr="00FE1FAA" w:rsidRDefault="00A24ABC" w:rsidP="00A24ABC">
      <w:pPr>
        <w:spacing w:after="0" w:line="240" w:lineRule="auto"/>
        <w:jc w:val="center"/>
        <w:rPr>
          <w:rFonts w:ascii="Arial" w:hAnsi="Arial" w:cs="Arial"/>
        </w:rPr>
      </w:pPr>
    </w:p>
    <w:p w:rsidR="00F775E2" w:rsidRPr="00FE1FAA" w:rsidRDefault="00F775E2" w:rsidP="00A24ABC">
      <w:pPr>
        <w:spacing w:after="0" w:line="240" w:lineRule="auto"/>
        <w:jc w:val="center"/>
        <w:rPr>
          <w:rFonts w:ascii="Arial" w:hAnsi="Arial" w:cs="Arial"/>
        </w:rPr>
      </w:pPr>
    </w:p>
    <w:p w:rsidR="00AA0033" w:rsidRPr="00FE1FAA" w:rsidRDefault="00AA0033" w:rsidP="00A24ABC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FE1FAA">
        <w:rPr>
          <w:rFonts w:ascii="Arial" w:hAnsi="Arial" w:cs="Arial"/>
        </w:rPr>
        <w:t>Fdo</w:t>
      </w:r>
      <w:proofErr w:type="spellEnd"/>
      <w:r w:rsidRPr="00FE1FAA">
        <w:rPr>
          <w:rFonts w:ascii="Arial" w:hAnsi="Arial" w:cs="Arial"/>
        </w:rPr>
        <w:t>: El Representante Legal de la ONGD o Agrupación</w:t>
      </w:r>
    </w:p>
    <w:p w:rsidR="00625C0A" w:rsidRPr="00FE1FAA" w:rsidRDefault="00625C0A" w:rsidP="00A24ABC">
      <w:pPr>
        <w:spacing w:after="0" w:line="240" w:lineRule="auto"/>
        <w:jc w:val="center"/>
        <w:rPr>
          <w:rFonts w:ascii="Arial" w:hAnsi="Arial" w:cs="Arial"/>
        </w:rPr>
      </w:pPr>
    </w:p>
    <w:sectPr w:rsidR="00625C0A" w:rsidRPr="00FE1FAA" w:rsidSect="008E61B6">
      <w:headerReference w:type="default" r:id="rId12"/>
      <w:footerReference w:type="default" r:id="rId13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57" w:rsidRDefault="002B0157" w:rsidP="007B606B">
      <w:pPr>
        <w:spacing w:after="0" w:line="240" w:lineRule="auto"/>
      </w:pPr>
      <w:r>
        <w:separator/>
      </w:r>
    </w:p>
  </w:endnote>
  <w:endnote w:type="continuationSeparator" w:id="0">
    <w:p w:rsidR="002B0157" w:rsidRDefault="002B0157" w:rsidP="007B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3862"/>
      <w:docPartObj>
        <w:docPartGallery w:val="Page Numbers (Bottom of Page)"/>
        <w:docPartUnique/>
      </w:docPartObj>
    </w:sdtPr>
    <w:sdtEndPr/>
    <w:sdtContent>
      <w:p w:rsidR="00D21B8D" w:rsidRDefault="00D21B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08">
          <w:rPr>
            <w:noProof/>
          </w:rPr>
          <w:t>1</w:t>
        </w:r>
        <w:r>
          <w:fldChar w:fldCharType="end"/>
        </w:r>
      </w:p>
    </w:sdtContent>
  </w:sdt>
  <w:p w:rsidR="00F775E2" w:rsidRDefault="00F775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57" w:rsidRDefault="002B0157" w:rsidP="007B606B">
      <w:pPr>
        <w:spacing w:after="0" w:line="240" w:lineRule="auto"/>
      </w:pPr>
      <w:r>
        <w:separator/>
      </w:r>
    </w:p>
  </w:footnote>
  <w:footnote w:type="continuationSeparator" w:id="0">
    <w:p w:rsidR="002B0157" w:rsidRDefault="002B0157" w:rsidP="007B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B6" w:rsidRDefault="008E61B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543DFF51" wp14:editId="6978AEB9">
          <wp:simplePos x="0" y="0"/>
          <wp:positionH relativeFrom="column">
            <wp:posOffset>-1077807</wp:posOffset>
          </wp:positionH>
          <wp:positionV relativeFrom="paragraph">
            <wp:posOffset>-399627</wp:posOffset>
          </wp:positionV>
          <wp:extent cx="7526655" cy="996950"/>
          <wp:effectExtent l="0" t="0" r="0" b="0"/>
          <wp:wrapNone/>
          <wp:docPr id="12" name="Imagen 12" descr="cabece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61B6" w:rsidRDefault="008E61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18DE"/>
    <w:multiLevelType w:val="hybridMultilevel"/>
    <w:tmpl w:val="4308F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90BEE"/>
    <w:multiLevelType w:val="hybridMultilevel"/>
    <w:tmpl w:val="2D022BAE"/>
    <w:lvl w:ilvl="0" w:tplc="12406292">
      <w:start w:val="1"/>
      <w:numFmt w:val="lowerLetter"/>
      <w:lvlText w:val="%1)"/>
      <w:lvlJc w:val="left"/>
      <w:pPr>
        <w:ind w:left="7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EC43CC8"/>
    <w:multiLevelType w:val="hybridMultilevel"/>
    <w:tmpl w:val="59E054B8"/>
    <w:lvl w:ilvl="0" w:tplc="0C0A0017">
      <w:start w:val="1"/>
      <w:numFmt w:val="lowerLetter"/>
      <w:lvlText w:val="%1)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F771FC3"/>
    <w:multiLevelType w:val="hybridMultilevel"/>
    <w:tmpl w:val="9C9CB9FA"/>
    <w:lvl w:ilvl="0" w:tplc="43B00436">
      <w:start w:val="1"/>
      <w:numFmt w:val="upperLetter"/>
      <w:lvlText w:val="%1."/>
      <w:lvlJc w:val="left"/>
      <w:pPr>
        <w:ind w:left="153" w:hanging="360"/>
      </w:pPr>
      <w:rPr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A36209"/>
    <w:multiLevelType w:val="hybridMultilevel"/>
    <w:tmpl w:val="ECCCFB70"/>
    <w:lvl w:ilvl="0" w:tplc="436AB2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84E0B"/>
    <w:multiLevelType w:val="hybridMultilevel"/>
    <w:tmpl w:val="F64C51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234073C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E116C"/>
    <w:multiLevelType w:val="hybridMultilevel"/>
    <w:tmpl w:val="D4880A46"/>
    <w:lvl w:ilvl="0" w:tplc="8A58B90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FEA1C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9C"/>
    <w:rsid w:val="00007DFA"/>
    <w:rsid w:val="00011A04"/>
    <w:rsid w:val="001E4652"/>
    <w:rsid w:val="002165A9"/>
    <w:rsid w:val="00260CD5"/>
    <w:rsid w:val="00294D58"/>
    <w:rsid w:val="002B0157"/>
    <w:rsid w:val="002E5581"/>
    <w:rsid w:val="00302503"/>
    <w:rsid w:val="003616FB"/>
    <w:rsid w:val="0038784E"/>
    <w:rsid w:val="003D35A1"/>
    <w:rsid w:val="003F6854"/>
    <w:rsid w:val="00432963"/>
    <w:rsid w:val="00474FA5"/>
    <w:rsid w:val="00491419"/>
    <w:rsid w:val="00507158"/>
    <w:rsid w:val="00526104"/>
    <w:rsid w:val="00531616"/>
    <w:rsid w:val="00543440"/>
    <w:rsid w:val="0058569C"/>
    <w:rsid w:val="005C0B29"/>
    <w:rsid w:val="00600D47"/>
    <w:rsid w:val="00615380"/>
    <w:rsid w:val="00625C0A"/>
    <w:rsid w:val="00634459"/>
    <w:rsid w:val="00634887"/>
    <w:rsid w:val="00685181"/>
    <w:rsid w:val="006A2E6E"/>
    <w:rsid w:val="006D26F2"/>
    <w:rsid w:val="006E25BF"/>
    <w:rsid w:val="00734441"/>
    <w:rsid w:val="00783B29"/>
    <w:rsid w:val="007A59B6"/>
    <w:rsid w:val="007B606B"/>
    <w:rsid w:val="00831DB9"/>
    <w:rsid w:val="008419EC"/>
    <w:rsid w:val="0085169F"/>
    <w:rsid w:val="008E61B6"/>
    <w:rsid w:val="00970D29"/>
    <w:rsid w:val="009C2E15"/>
    <w:rsid w:val="009F45D8"/>
    <w:rsid w:val="00A24ABC"/>
    <w:rsid w:val="00A51AD8"/>
    <w:rsid w:val="00AA0033"/>
    <w:rsid w:val="00AC3A07"/>
    <w:rsid w:val="00AD122D"/>
    <w:rsid w:val="00AF610A"/>
    <w:rsid w:val="00B957D4"/>
    <w:rsid w:val="00BB3DE2"/>
    <w:rsid w:val="00BB610F"/>
    <w:rsid w:val="00BB731A"/>
    <w:rsid w:val="00BC0115"/>
    <w:rsid w:val="00BE6C36"/>
    <w:rsid w:val="00C03331"/>
    <w:rsid w:val="00C06814"/>
    <w:rsid w:val="00C20EA9"/>
    <w:rsid w:val="00C64B08"/>
    <w:rsid w:val="00C816F3"/>
    <w:rsid w:val="00CA2545"/>
    <w:rsid w:val="00CB598D"/>
    <w:rsid w:val="00CF644E"/>
    <w:rsid w:val="00D21B8D"/>
    <w:rsid w:val="00D62FEB"/>
    <w:rsid w:val="00DB115A"/>
    <w:rsid w:val="00DF2234"/>
    <w:rsid w:val="00DF70BB"/>
    <w:rsid w:val="00E23E86"/>
    <w:rsid w:val="00EA0E74"/>
    <w:rsid w:val="00F415AF"/>
    <w:rsid w:val="00F775E2"/>
    <w:rsid w:val="00F93398"/>
    <w:rsid w:val="00FC0572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2BB055-4DBC-447F-A25B-0C648A62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5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58569C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nhideWhenUsed/>
    <w:rsid w:val="007B60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B606B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7B606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7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FA5"/>
  </w:style>
  <w:style w:type="paragraph" w:styleId="Piedepgina">
    <w:name w:val="footer"/>
    <w:basedOn w:val="Normal"/>
    <w:link w:val="PiedepginaCar"/>
    <w:uiPriority w:val="99"/>
    <w:unhideWhenUsed/>
    <w:rsid w:val="00474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FA5"/>
  </w:style>
  <w:style w:type="character" w:styleId="Hipervnculo">
    <w:name w:val="Hyperlink"/>
    <w:basedOn w:val="Fuentedeprrafopredeter"/>
    <w:uiPriority w:val="99"/>
    <w:unhideWhenUsed/>
    <w:rsid w:val="00474FA5"/>
    <w:rPr>
      <w:color w:val="0000FF" w:themeColor="hyperlink"/>
      <w:u w:val="single"/>
    </w:rPr>
  </w:style>
  <w:style w:type="paragraph" w:customStyle="1" w:styleId="parrafo1">
    <w:name w:val="parrafo1"/>
    <w:basedOn w:val="Normal"/>
    <w:rsid w:val="00625C0A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625C0A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rsid w:val="00625C0A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83B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31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03331"/>
    <w:pPr>
      <w:spacing w:after="0" w:line="240" w:lineRule="auto"/>
      <w:jc w:val="both"/>
    </w:pPr>
    <w:rPr>
      <w:rFonts w:ascii="Arial" w:eastAsia="Times New Roman" w:hAnsi="Arial" w:cs="Arial"/>
      <w:sz w:val="1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03331"/>
    <w:rPr>
      <w:rFonts w:ascii="Arial" w:eastAsia="Times New Roman" w:hAnsi="Arial" w:cs="Arial"/>
      <w:sz w:val="19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88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11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13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767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8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854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54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81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2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399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mitesongd@aecid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e8539846-4b48-418f-8d3b-c0897a645711">5</Orden>
    <ActosAdministrativosProcedimiento xmlns="e8539846-4b48-418f-8d3b-c0897a645711">519;#CONVOCATORIA - Resolución de 13 de mayo </ActosAdministrativosProcedimiento>
    <Convocatoria xmlns="e8539846-4b48-418f-8d3b-c0897a645711">197</Convocato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de Acto Administrativo" ma:contentTypeID="0x0101004396A353C82D054580241A9D4449C94100CCAA2D6AF6AE0A4CB41300BF98FA3C54" ma:contentTypeVersion="7" ma:contentTypeDescription="" ma:contentTypeScope="" ma:versionID="2d41d9f153a3f39e6633ba95a300ce79">
  <xsd:schema xmlns:xsd="http://www.w3.org/2001/XMLSchema" xmlns:xs="http://www.w3.org/2001/XMLSchema" xmlns:p="http://schemas.microsoft.com/office/2006/metadata/properties" xmlns:ns2="e8539846-4b48-418f-8d3b-c0897a645711" targetNamespace="http://schemas.microsoft.com/office/2006/metadata/properties" ma:root="true" ma:fieldsID="fd91369b844e566fee1f75c77de5e6d9" ns2:_="">
    <xsd:import namespace="e8539846-4b48-418f-8d3b-c0897a645711"/>
    <xsd:element name="properties">
      <xsd:complexType>
        <xsd:sequence>
          <xsd:element name="documentManagement">
            <xsd:complexType>
              <xsd:all>
                <xsd:element ref="ns2:Convocatoria"/>
                <xsd:element ref="ns2:ActosAdministrativosProcedimiento"/>
                <xsd:element ref="ns2:Orden"/>
                <xsd:element ref="ns2:Convocatoria_x003a_Tít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9846-4b48-418f-8d3b-c0897a645711" elementFormDefault="qualified">
    <xsd:import namespace="http://schemas.microsoft.com/office/2006/documentManagement/types"/>
    <xsd:import namespace="http://schemas.microsoft.com/office/infopath/2007/PartnerControls"/>
    <xsd:element name="Convocatoria" ma:index="2" ma:displayName="Procedimiento" ma:list="{e733f759-7267-4582-b16a-0edb2d6c24b5}" ma:internalName="Convocatoria" ma:showField="Title" ma:web="e8539846-4b48-418f-8d3b-c0897a645711">
      <xsd:simpleType>
        <xsd:restriction base="dms:Lookup"/>
      </xsd:simpleType>
    </xsd:element>
    <xsd:element name="ActosAdministrativosProcedimiento" ma:index="3" ma:displayName="Actos Administrativos" ma:internalName="ActosAdministrativosProcedimiento" ma:readOnly="false">
      <xsd:simpleType>
        <xsd:restriction base="dms:Unknown"/>
      </xsd:simpleType>
    </xsd:element>
    <xsd:element name="Orden" ma:index="4" ma:displayName="Orden" ma:decimals="0" ma:internalName="Orden">
      <xsd:simpleType>
        <xsd:restriction base="dms:Number">
          <xsd:minInclusive value="1"/>
        </xsd:restriction>
      </xsd:simpleType>
    </xsd:element>
    <xsd:element name="Convocatoria_x003a_Título" ma:index="9" nillable="true" ma:displayName="Convocatoria:Título" ma:list="{e733f759-7267-4582-b16a-0edb2d6c24b5}" ma:internalName="Convocatoria_x003A_T_x00ed_tulo" ma:readOnly="true" ma:showField="Title" ma:web="e8539846-4b48-418f-8d3b-c0897a64571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40A8-820A-4D0F-9F16-7C4561B5A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C6828-1408-47D2-8C1E-A195747145FE}">
  <ds:schemaRefs>
    <ds:schemaRef ds:uri="http://schemas.microsoft.com/office/2006/metadata/properties"/>
    <ds:schemaRef ds:uri="http://schemas.microsoft.com/office/infopath/2007/PartnerControls"/>
    <ds:schemaRef ds:uri="e8539846-4b48-418f-8d3b-c0897a645711"/>
  </ds:schemaRefs>
</ds:datastoreItem>
</file>

<file path=customXml/itemProps3.xml><?xml version="1.0" encoding="utf-8"?>
<ds:datastoreItem xmlns:ds="http://schemas.openxmlformats.org/officeDocument/2006/customXml" ds:itemID="{FF8C8697-AAAE-4320-BADA-1F391916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39846-4b48-418f-8d3b-c0897a645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1E809-E38F-41F4-9BCC-1815D0D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Anejo IV - Email en el que se consienten comunicaciones electrónicas.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IV - Email en el que se consienten comunicaciones electrónicas.</dc:title>
  <dc:creator>Proyecto Tahdir Al-Masar 4</dc:creator>
  <cp:lastModifiedBy>Sistemas OTC.Bolivia</cp:lastModifiedBy>
  <cp:revision>2</cp:revision>
  <cp:lastPrinted>2016-05-13T08:42:00Z</cp:lastPrinted>
  <dcterms:created xsi:type="dcterms:W3CDTF">2016-05-24T15:34:00Z</dcterms:created>
  <dcterms:modified xsi:type="dcterms:W3CDTF">2016-05-24T15:34:00Z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0x0101004396A353C82D054580241A9D4449C94100CCAA2D6AF6AE0A4CB41300BF98FA3C54</vt:lpwstr>
  </property>
</Properties>
</file>