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47" w:rsidRDefault="00062435" w:rsidP="008B6755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FB8B9D8" wp14:editId="0CBE44C6">
            <wp:simplePos x="0" y="0"/>
            <wp:positionH relativeFrom="column">
              <wp:posOffset>-470535</wp:posOffset>
            </wp:positionH>
            <wp:positionV relativeFrom="paragraph">
              <wp:posOffset>164465</wp:posOffset>
            </wp:positionV>
            <wp:extent cx="2447925" cy="523875"/>
            <wp:effectExtent l="0" t="0" r="9525" b="9525"/>
            <wp:wrapNone/>
            <wp:docPr id="4" name="Imagen 4" descr="http://marcaespana.es/sites/default/files/paginas-me/logotipos/ministerio_del_interi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rcaespana.es/sites/default/files/paginas-me/logotipos/ministerio_del_interi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FEE6461" wp14:editId="478DA326">
            <wp:simplePos x="0" y="0"/>
            <wp:positionH relativeFrom="column">
              <wp:posOffset>3215640</wp:posOffset>
            </wp:positionH>
            <wp:positionV relativeFrom="paragraph">
              <wp:posOffset>221614</wp:posOffset>
            </wp:positionV>
            <wp:extent cx="2733675" cy="466725"/>
            <wp:effectExtent l="0" t="0" r="9525" b="9525"/>
            <wp:wrapNone/>
            <wp:docPr id="1" name="Imagen 1" descr="U:\Gconocimiento\7. FORMATOS\CONVOCATORIA  IBEROAMERICA\ABIERTA Y MIXTA\3. LOGO COOPERACION ESPAÑOL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Gconocimiento\7. FORMATOS\CONVOCATORIA  IBEROAMERICA\ABIERTA Y MIXTA\3. LOGO COOPERACION ESPAÑOLA 20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128">
        <w:rPr>
          <w:noProof/>
        </w:rPr>
        <w:drawing>
          <wp:anchor distT="0" distB="0" distL="114300" distR="114300" simplePos="0" relativeHeight="251659264" behindDoc="1" locked="0" layoutInCell="1" allowOverlap="1" wp14:anchorId="0EE441A1" wp14:editId="65B66D11">
            <wp:simplePos x="0" y="0"/>
            <wp:positionH relativeFrom="column">
              <wp:posOffset>2205990</wp:posOffset>
            </wp:positionH>
            <wp:positionV relativeFrom="paragraph">
              <wp:posOffset>164465</wp:posOffset>
            </wp:positionV>
            <wp:extent cx="685800" cy="628650"/>
            <wp:effectExtent l="0" t="0" r="0" b="0"/>
            <wp:wrapNone/>
            <wp:docPr id="3" name="Imagen 3" descr="http://www.lorcaresiliente.com/public/images/logo_dgpc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rcaresiliente.com/public/images/logo_dgpcy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755">
        <w:rPr>
          <w:noProof/>
        </w:rPr>
        <w:drawing>
          <wp:inline distT="0" distB="0" distL="0" distR="0" wp14:anchorId="70AC9477" wp14:editId="27C8807C">
            <wp:extent cx="9525" cy="9525"/>
            <wp:effectExtent l="0" t="0" r="0" b="0"/>
            <wp:docPr id="2" name="Imagen 2" descr="Dirección General de Protección Civil y Emergen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ción General de Protección Civil y Emergenci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755" w:rsidRPr="008B6755">
        <w:t xml:space="preserve"> </w:t>
      </w:r>
    </w:p>
    <w:p w:rsidR="00B51128" w:rsidRDefault="00B51128" w:rsidP="00B51128">
      <w:pPr>
        <w:rPr>
          <w:b/>
          <w:sz w:val="28"/>
          <w:szCs w:val="28"/>
        </w:rPr>
      </w:pPr>
    </w:p>
    <w:p w:rsidR="00B51128" w:rsidRDefault="00B51128" w:rsidP="00B51128">
      <w:pPr>
        <w:rPr>
          <w:b/>
          <w:sz w:val="28"/>
          <w:szCs w:val="28"/>
        </w:rPr>
      </w:pPr>
    </w:p>
    <w:p w:rsidR="00770ECC" w:rsidRPr="00770ECC" w:rsidRDefault="00770ECC" w:rsidP="00770ECC">
      <w:pPr>
        <w:jc w:val="center"/>
        <w:rPr>
          <w:b/>
          <w:sz w:val="28"/>
          <w:szCs w:val="28"/>
        </w:rPr>
      </w:pPr>
      <w:r w:rsidRPr="00770ECC">
        <w:rPr>
          <w:b/>
          <w:sz w:val="28"/>
          <w:szCs w:val="28"/>
        </w:rPr>
        <w:t xml:space="preserve">CONVOCATORIA PARA ACTIVIDADES FORMATIVAS </w:t>
      </w:r>
      <w:r w:rsidRPr="00770ECC">
        <w:rPr>
          <w:b/>
          <w:sz w:val="28"/>
          <w:szCs w:val="28"/>
        </w:rPr>
        <w:br/>
        <w:t>DE LOS CENTROS DE FORMACIÓN DE LA COOPERACIÓN ESPAÑOLA</w:t>
      </w:r>
    </w:p>
    <w:tbl>
      <w:tblPr>
        <w:tblStyle w:val="Tablaconcuadrcula"/>
        <w:tblW w:w="917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6911"/>
      </w:tblGrid>
      <w:tr w:rsidR="00770ECC" w:rsidRPr="00E91CA1" w:rsidTr="0025655D">
        <w:tc>
          <w:tcPr>
            <w:tcW w:w="2268" w:type="dxa"/>
          </w:tcPr>
          <w:p w:rsidR="00770ECC" w:rsidRPr="00E91CA1" w:rsidRDefault="00770ECC" w:rsidP="00770ECC">
            <w:pPr>
              <w:jc w:val="center"/>
              <w:rPr>
                <w:rFonts w:ascii="Arial" w:hAnsi="Arial" w:cs="Arial"/>
                <w:b/>
              </w:rPr>
            </w:pPr>
            <w:r w:rsidRPr="00E91CA1">
              <w:rPr>
                <w:rFonts w:ascii="Arial" w:hAnsi="Arial" w:cs="Arial"/>
                <w:b/>
              </w:rPr>
              <w:t>NOMBRE DE LA ACTIVIDAD</w:t>
            </w:r>
          </w:p>
        </w:tc>
        <w:tc>
          <w:tcPr>
            <w:tcW w:w="6911" w:type="dxa"/>
          </w:tcPr>
          <w:p w:rsidR="00770ECC" w:rsidRPr="00E91CA1" w:rsidRDefault="009648D6" w:rsidP="00361E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CURSO </w:t>
            </w:r>
            <w:r w:rsidR="00E91CA1" w:rsidRPr="00E91CA1">
              <w:rPr>
                <w:rFonts w:ascii="Arial" w:hAnsi="Arial" w:cs="Arial"/>
                <w:b/>
              </w:rPr>
              <w:t>LA ARTICULACIÓN DE LAS POLÍTICAS PÚBLICAS Y LA ACCIÓN SOCIAL EN LA REDUCCIÓN DEL RIESGO DE DESASTRES: HACIA EL DESARROLLO DE SOCIEDADES RESILIENTES</w:t>
            </w:r>
          </w:p>
        </w:tc>
      </w:tr>
      <w:tr w:rsidR="00770ECC" w:rsidRPr="00E91CA1" w:rsidTr="0025655D">
        <w:tc>
          <w:tcPr>
            <w:tcW w:w="2268" w:type="dxa"/>
          </w:tcPr>
          <w:p w:rsidR="00770ECC" w:rsidRPr="00E91CA1" w:rsidRDefault="00770ECC" w:rsidP="00770ECC">
            <w:pPr>
              <w:jc w:val="center"/>
              <w:rPr>
                <w:rFonts w:ascii="Arial" w:hAnsi="Arial" w:cs="Arial"/>
                <w:b/>
              </w:rPr>
            </w:pPr>
            <w:r w:rsidRPr="00E91CA1">
              <w:rPr>
                <w:rFonts w:ascii="Arial" w:hAnsi="Arial" w:cs="Arial"/>
                <w:b/>
              </w:rPr>
              <w:t>FECHA DE INICIO Y FINALIZACIÓN</w:t>
            </w:r>
          </w:p>
        </w:tc>
        <w:tc>
          <w:tcPr>
            <w:tcW w:w="6911" w:type="dxa"/>
          </w:tcPr>
          <w:p w:rsidR="00770ECC" w:rsidRPr="00E91CA1" w:rsidRDefault="00E91CA1" w:rsidP="00361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26 al 30 de s</w:t>
            </w:r>
            <w:r w:rsidR="00B02DD1" w:rsidRPr="00E91CA1">
              <w:rPr>
                <w:rFonts w:ascii="Arial" w:hAnsi="Arial" w:cs="Arial"/>
              </w:rPr>
              <w:t>eptiembre de 2016</w:t>
            </w:r>
          </w:p>
        </w:tc>
      </w:tr>
      <w:tr w:rsidR="00770ECC" w:rsidRPr="00E91CA1" w:rsidTr="0025655D">
        <w:tc>
          <w:tcPr>
            <w:tcW w:w="2268" w:type="dxa"/>
          </w:tcPr>
          <w:p w:rsidR="00770ECC" w:rsidRPr="00E91CA1" w:rsidRDefault="00770ECC" w:rsidP="00770ECC">
            <w:pPr>
              <w:jc w:val="center"/>
              <w:rPr>
                <w:rFonts w:ascii="Arial" w:hAnsi="Arial" w:cs="Arial"/>
                <w:b/>
              </w:rPr>
            </w:pPr>
            <w:r w:rsidRPr="00E91CA1">
              <w:rPr>
                <w:rFonts w:ascii="Arial" w:hAnsi="Arial" w:cs="Arial"/>
                <w:b/>
              </w:rPr>
              <w:t>CENTRO DE FORMACIÓN</w:t>
            </w:r>
          </w:p>
        </w:tc>
        <w:tc>
          <w:tcPr>
            <w:tcW w:w="6911" w:type="dxa"/>
          </w:tcPr>
          <w:p w:rsidR="00770ECC" w:rsidRPr="00E91CA1" w:rsidRDefault="00B02DD1" w:rsidP="00361E96">
            <w:pPr>
              <w:rPr>
                <w:rFonts w:ascii="Arial" w:hAnsi="Arial" w:cs="Arial"/>
              </w:rPr>
            </w:pPr>
            <w:r w:rsidRPr="00E91CA1">
              <w:rPr>
                <w:rFonts w:ascii="Arial" w:hAnsi="Arial" w:cs="Arial"/>
              </w:rPr>
              <w:t>Cartagena de Indias (Colombia)</w:t>
            </w:r>
          </w:p>
        </w:tc>
      </w:tr>
      <w:tr w:rsidR="00770ECC" w:rsidRPr="00E91CA1" w:rsidTr="0025655D">
        <w:tc>
          <w:tcPr>
            <w:tcW w:w="2268" w:type="dxa"/>
          </w:tcPr>
          <w:p w:rsidR="002D5ED8" w:rsidRPr="00E91CA1" w:rsidRDefault="002D5ED8" w:rsidP="00770ECC">
            <w:pPr>
              <w:jc w:val="center"/>
              <w:rPr>
                <w:rFonts w:ascii="Arial" w:hAnsi="Arial" w:cs="Arial"/>
                <w:b/>
              </w:rPr>
            </w:pPr>
          </w:p>
          <w:p w:rsidR="00770ECC" w:rsidRPr="00E91CA1" w:rsidRDefault="00770ECC" w:rsidP="002D5ED8">
            <w:pPr>
              <w:jc w:val="center"/>
              <w:rPr>
                <w:rFonts w:ascii="Arial" w:hAnsi="Arial" w:cs="Arial"/>
                <w:b/>
              </w:rPr>
            </w:pPr>
            <w:r w:rsidRPr="00E91CA1">
              <w:rPr>
                <w:rFonts w:ascii="Arial" w:hAnsi="Arial" w:cs="Arial"/>
                <w:b/>
              </w:rPr>
              <w:t>OBJETIVOS</w:t>
            </w:r>
          </w:p>
        </w:tc>
        <w:tc>
          <w:tcPr>
            <w:tcW w:w="6911" w:type="dxa"/>
          </w:tcPr>
          <w:p w:rsidR="002D5ED8" w:rsidRPr="00E91CA1" w:rsidRDefault="00B02DD1" w:rsidP="00E91CA1">
            <w:pPr>
              <w:jc w:val="both"/>
              <w:rPr>
                <w:rFonts w:ascii="Arial" w:hAnsi="Arial" w:cs="Arial"/>
              </w:rPr>
            </w:pPr>
            <w:r w:rsidRPr="00E91CA1">
              <w:rPr>
                <w:rFonts w:ascii="Arial" w:hAnsi="Arial" w:cs="Arial"/>
              </w:rPr>
              <w:t>Analizar las políticas de reducción del riesgo de desastres en doble vertiente: en la organización y coordinación de servicios públicos encargados y en la participación social y ciudadana con la interdependencia entre ambos sectores, público y social. El análisis será en un contexto nacional y será desde el ámbito de la cooperación</w:t>
            </w:r>
            <w:r w:rsidR="00952F62" w:rsidRPr="00E91CA1">
              <w:rPr>
                <w:rFonts w:ascii="Arial" w:hAnsi="Arial" w:cs="Arial"/>
              </w:rPr>
              <w:t xml:space="preserve"> internacional y de acuerdo con el Plan de Acción de Sendai. </w:t>
            </w:r>
          </w:p>
        </w:tc>
      </w:tr>
      <w:tr w:rsidR="00770ECC" w:rsidRPr="00E91CA1" w:rsidTr="0025655D">
        <w:trPr>
          <w:trHeight w:val="940"/>
        </w:trPr>
        <w:tc>
          <w:tcPr>
            <w:tcW w:w="2268" w:type="dxa"/>
          </w:tcPr>
          <w:p w:rsidR="002D5ED8" w:rsidRPr="00E91CA1" w:rsidRDefault="002D5ED8" w:rsidP="00770ECC">
            <w:pPr>
              <w:jc w:val="center"/>
              <w:rPr>
                <w:rFonts w:ascii="Arial" w:hAnsi="Arial" w:cs="Arial"/>
                <w:b/>
              </w:rPr>
            </w:pPr>
          </w:p>
          <w:p w:rsidR="00770ECC" w:rsidRPr="00E91CA1" w:rsidRDefault="00770ECC" w:rsidP="00770ECC">
            <w:pPr>
              <w:jc w:val="center"/>
              <w:rPr>
                <w:rFonts w:ascii="Arial" w:hAnsi="Arial" w:cs="Arial"/>
                <w:b/>
              </w:rPr>
            </w:pPr>
            <w:r w:rsidRPr="00E91CA1">
              <w:rPr>
                <w:rFonts w:ascii="Arial" w:hAnsi="Arial" w:cs="Arial"/>
                <w:b/>
              </w:rPr>
              <w:t>INSTITUCIÓN/ES ORGANIZADORA/S</w:t>
            </w:r>
          </w:p>
        </w:tc>
        <w:tc>
          <w:tcPr>
            <w:tcW w:w="6911" w:type="dxa"/>
          </w:tcPr>
          <w:p w:rsidR="00770ECC" w:rsidRPr="00E91CA1" w:rsidRDefault="00770ECC" w:rsidP="00361E96">
            <w:pPr>
              <w:rPr>
                <w:rFonts w:ascii="Arial" w:hAnsi="Arial" w:cs="Arial"/>
              </w:rPr>
            </w:pPr>
          </w:p>
          <w:p w:rsidR="0091624E" w:rsidRPr="00E91CA1" w:rsidRDefault="0091624E" w:rsidP="009162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:rsidR="002D5ED8" w:rsidRPr="00E91CA1" w:rsidRDefault="00574D10" w:rsidP="00E91CA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91CA1">
              <w:rPr>
                <w:rFonts w:ascii="Arial" w:hAnsi="Arial" w:cs="Arial"/>
              </w:rPr>
              <w:t xml:space="preserve">Dirección General de Protección Civil y Emergencias. Ministerio del Interior. </w:t>
            </w:r>
          </w:p>
          <w:p w:rsidR="002D5ED8" w:rsidRDefault="002D5ED8" w:rsidP="00361E96">
            <w:pPr>
              <w:rPr>
                <w:rFonts w:ascii="Arial" w:hAnsi="Arial" w:cs="Arial"/>
              </w:rPr>
            </w:pPr>
          </w:p>
          <w:p w:rsidR="00E91CA1" w:rsidRPr="00E91CA1" w:rsidRDefault="00E91CA1" w:rsidP="00E91CA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91CA1">
              <w:rPr>
                <w:rFonts w:ascii="Arial" w:hAnsi="Arial" w:cs="Arial"/>
              </w:rPr>
              <w:t>Agencia Española de Cooperación Internacional para el Desarrollo (AECID)</w:t>
            </w:r>
          </w:p>
          <w:p w:rsidR="002D5ED8" w:rsidRPr="00E91CA1" w:rsidRDefault="002D5ED8" w:rsidP="00361E96">
            <w:pPr>
              <w:rPr>
                <w:rFonts w:ascii="Arial" w:hAnsi="Arial" w:cs="Arial"/>
              </w:rPr>
            </w:pPr>
          </w:p>
        </w:tc>
      </w:tr>
      <w:tr w:rsidR="00770ECC" w:rsidRPr="00E91CA1" w:rsidTr="0025655D">
        <w:tc>
          <w:tcPr>
            <w:tcW w:w="2268" w:type="dxa"/>
          </w:tcPr>
          <w:p w:rsidR="002D5ED8" w:rsidRPr="00E91CA1" w:rsidRDefault="002D5ED8" w:rsidP="00770ECC">
            <w:pPr>
              <w:jc w:val="center"/>
              <w:rPr>
                <w:rFonts w:ascii="Arial" w:hAnsi="Arial" w:cs="Arial"/>
                <w:b/>
              </w:rPr>
            </w:pPr>
          </w:p>
          <w:p w:rsidR="00770ECC" w:rsidRPr="00E91CA1" w:rsidRDefault="00770ECC" w:rsidP="00770ECC">
            <w:pPr>
              <w:jc w:val="center"/>
              <w:rPr>
                <w:rFonts w:ascii="Arial" w:hAnsi="Arial" w:cs="Arial"/>
                <w:b/>
              </w:rPr>
            </w:pPr>
            <w:r w:rsidRPr="00E91CA1">
              <w:rPr>
                <w:rFonts w:ascii="Arial" w:hAnsi="Arial" w:cs="Arial"/>
                <w:b/>
              </w:rPr>
              <w:t>ÁMBITO GEOGRÁFICO</w:t>
            </w:r>
          </w:p>
          <w:p w:rsidR="002D5ED8" w:rsidRPr="00E91CA1" w:rsidRDefault="002D5ED8" w:rsidP="00770E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11" w:type="dxa"/>
          </w:tcPr>
          <w:p w:rsidR="00770ECC" w:rsidRPr="00E91CA1" w:rsidRDefault="00770ECC" w:rsidP="00361E96">
            <w:pPr>
              <w:rPr>
                <w:rFonts w:ascii="Arial" w:hAnsi="Arial" w:cs="Arial"/>
              </w:rPr>
            </w:pPr>
          </w:p>
          <w:p w:rsidR="0091624E" w:rsidRPr="00E91CA1" w:rsidRDefault="00E91CA1" w:rsidP="00361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América Latina</w:t>
            </w:r>
            <w:r w:rsidR="00574D10" w:rsidRPr="00E91CA1">
              <w:rPr>
                <w:rFonts w:ascii="Arial" w:hAnsi="Arial" w:cs="Arial"/>
              </w:rPr>
              <w:t xml:space="preserve"> </w:t>
            </w:r>
          </w:p>
        </w:tc>
      </w:tr>
      <w:tr w:rsidR="00770ECC" w:rsidRPr="00E91CA1" w:rsidTr="0025655D">
        <w:tc>
          <w:tcPr>
            <w:tcW w:w="2268" w:type="dxa"/>
          </w:tcPr>
          <w:p w:rsidR="002D5ED8" w:rsidRPr="00E91CA1" w:rsidRDefault="002D5ED8" w:rsidP="00770ECC">
            <w:pPr>
              <w:jc w:val="center"/>
              <w:rPr>
                <w:rFonts w:ascii="Arial" w:hAnsi="Arial" w:cs="Arial"/>
                <w:b/>
              </w:rPr>
            </w:pPr>
          </w:p>
          <w:p w:rsidR="00770ECC" w:rsidRPr="00E91CA1" w:rsidRDefault="00770ECC" w:rsidP="00770ECC">
            <w:pPr>
              <w:jc w:val="center"/>
              <w:rPr>
                <w:rFonts w:ascii="Arial" w:hAnsi="Arial" w:cs="Arial"/>
                <w:b/>
              </w:rPr>
            </w:pPr>
            <w:r w:rsidRPr="00E91CA1">
              <w:rPr>
                <w:rFonts w:ascii="Arial" w:hAnsi="Arial" w:cs="Arial"/>
                <w:b/>
              </w:rPr>
              <w:t>PERFIL DE PARTICIPANTES</w:t>
            </w:r>
          </w:p>
          <w:p w:rsidR="002D5ED8" w:rsidRPr="00E91CA1" w:rsidRDefault="002D5ED8" w:rsidP="00770E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11" w:type="dxa"/>
          </w:tcPr>
          <w:p w:rsidR="00770ECC" w:rsidRPr="00E91CA1" w:rsidRDefault="00574D10" w:rsidP="00361E96">
            <w:pPr>
              <w:rPr>
                <w:rFonts w:ascii="Arial" w:hAnsi="Arial" w:cs="Arial"/>
              </w:rPr>
            </w:pPr>
            <w:r w:rsidRPr="00E91CA1">
              <w:rPr>
                <w:rFonts w:ascii="Arial" w:hAnsi="Arial" w:cs="Arial"/>
              </w:rPr>
              <w:t xml:space="preserve">Personal con puestos de responsabilidad en las organizaciones públicas de protección civil, defensa civil y otros organismos que tengan entre sus funciones la realización de actividades incluidas en el ámbito de la reducción de riesgos de desastres. </w:t>
            </w:r>
          </w:p>
        </w:tc>
      </w:tr>
      <w:tr w:rsidR="00770ECC" w:rsidRPr="00E91CA1" w:rsidTr="0025655D">
        <w:tc>
          <w:tcPr>
            <w:tcW w:w="2268" w:type="dxa"/>
          </w:tcPr>
          <w:p w:rsidR="002D5ED8" w:rsidRPr="00E91CA1" w:rsidRDefault="002D5ED8" w:rsidP="00770ECC">
            <w:pPr>
              <w:jc w:val="center"/>
              <w:rPr>
                <w:rFonts w:ascii="Arial" w:hAnsi="Arial" w:cs="Arial"/>
                <w:b/>
              </w:rPr>
            </w:pPr>
          </w:p>
          <w:p w:rsidR="00770ECC" w:rsidRPr="00E91CA1" w:rsidRDefault="00770ECC" w:rsidP="00770ECC">
            <w:pPr>
              <w:jc w:val="center"/>
              <w:rPr>
                <w:rFonts w:ascii="Arial" w:hAnsi="Arial" w:cs="Arial"/>
                <w:b/>
              </w:rPr>
            </w:pPr>
            <w:r w:rsidRPr="00E91CA1">
              <w:rPr>
                <w:rFonts w:ascii="Arial" w:hAnsi="Arial" w:cs="Arial"/>
                <w:b/>
              </w:rPr>
              <w:t>CRITERIOS DE SELECCIÓN</w:t>
            </w:r>
          </w:p>
          <w:p w:rsidR="002D5ED8" w:rsidRPr="00E91CA1" w:rsidRDefault="002D5ED8" w:rsidP="00770E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11" w:type="dxa"/>
          </w:tcPr>
          <w:p w:rsidR="00970D66" w:rsidRPr="00E91CA1" w:rsidRDefault="00970D66" w:rsidP="00970D66">
            <w:pPr>
              <w:rPr>
                <w:rFonts w:ascii="Arial" w:hAnsi="Arial" w:cs="Arial"/>
              </w:rPr>
            </w:pPr>
          </w:p>
          <w:p w:rsidR="00770ECC" w:rsidRPr="00E91CA1" w:rsidRDefault="00574D10" w:rsidP="00E91CA1">
            <w:pPr>
              <w:pStyle w:val="Prrafodelista"/>
              <w:ind w:left="57"/>
              <w:jc w:val="both"/>
              <w:rPr>
                <w:rFonts w:ascii="Arial" w:hAnsi="Arial" w:cs="Arial"/>
              </w:rPr>
            </w:pPr>
            <w:r w:rsidRPr="00E91CA1">
              <w:rPr>
                <w:rFonts w:ascii="Arial" w:hAnsi="Arial" w:cs="Arial"/>
              </w:rPr>
              <w:t xml:space="preserve">La selección se realizará de acuerdo a las funciones que desempeñe y la responsabilidad del postulante en el ámbito de la reducción del riesgo de desastres. </w:t>
            </w:r>
          </w:p>
          <w:p w:rsidR="00E91CA1" w:rsidRDefault="00E91CA1" w:rsidP="00E91CA1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574D10" w:rsidRPr="00E91CA1" w:rsidRDefault="00574D10" w:rsidP="00E91CA1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770ECC" w:rsidRPr="00E91CA1" w:rsidTr="0025655D">
        <w:tc>
          <w:tcPr>
            <w:tcW w:w="2268" w:type="dxa"/>
          </w:tcPr>
          <w:p w:rsidR="002D5ED8" w:rsidRPr="00E91CA1" w:rsidRDefault="002D5ED8" w:rsidP="00770ECC">
            <w:pPr>
              <w:jc w:val="center"/>
              <w:rPr>
                <w:rFonts w:ascii="Arial" w:hAnsi="Arial" w:cs="Arial"/>
                <w:b/>
              </w:rPr>
            </w:pPr>
          </w:p>
          <w:p w:rsidR="00770ECC" w:rsidRPr="00E91CA1" w:rsidRDefault="00770ECC" w:rsidP="00770ECC">
            <w:pPr>
              <w:jc w:val="center"/>
              <w:rPr>
                <w:rFonts w:ascii="Arial" w:hAnsi="Arial" w:cs="Arial"/>
                <w:b/>
              </w:rPr>
            </w:pPr>
            <w:r w:rsidRPr="00E91CA1">
              <w:rPr>
                <w:rFonts w:ascii="Arial" w:hAnsi="Arial" w:cs="Arial"/>
                <w:b/>
              </w:rPr>
              <w:t>PROGRAMA</w:t>
            </w:r>
          </w:p>
          <w:p w:rsidR="002D5ED8" w:rsidRPr="00E91CA1" w:rsidRDefault="002D5ED8" w:rsidP="00770E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11" w:type="dxa"/>
          </w:tcPr>
          <w:p w:rsidR="00770ECC" w:rsidRPr="00E91CA1" w:rsidRDefault="00770ECC" w:rsidP="00361E96">
            <w:pPr>
              <w:rPr>
                <w:rFonts w:ascii="Arial" w:hAnsi="Arial" w:cs="Arial"/>
              </w:rPr>
            </w:pPr>
          </w:p>
          <w:p w:rsidR="00E91CA1" w:rsidRPr="00E91CA1" w:rsidRDefault="00E91CA1" w:rsidP="00E91C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E91CA1" w:rsidRPr="00E91CA1" w:rsidRDefault="00E91CA1" w:rsidP="00E91C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s-ES"/>
              </w:rPr>
            </w:pPr>
          </w:p>
          <w:tbl>
            <w:tblPr>
              <w:tblW w:w="69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5"/>
              <w:gridCol w:w="5403"/>
            </w:tblGrid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6948" w:type="dxa"/>
                  <w:gridSpan w:val="2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/>
                      <w:lang w:val="es-ES"/>
                    </w:rPr>
                    <w:t xml:space="preserve">Lunes 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/>
                      <w:lang w:val="es-ES"/>
                    </w:rPr>
                    <w:t>Hora</w:t>
                  </w:r>
                </w:p>
              </w:tc>
              <w:tc>
                <w:tcPr>
                  <w:tcW w:w="540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/>
                      <w:lang w:val="es-ES"/>
                    </w:rPr>
                    <w:t>Actividad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45" w:type="dxa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>8:00-9:00</w:t>
                  </w:r>
                </w:p>
              </w:tc>
              <w:tc>
                <w:tcPr>
                  <w:tcW w:w="5403" w:type="dxa"/>
                  <w:shd w:val="clear" w:color="auto" w:fill="FFFF99"/>
                  <w:vAlign w:val="center"/>
                </w:tcPr>
                <w:p w:rsidR="00E91CA1" w:rsidRPr="00E91CA1" w:rsidRDefault="00E91CA1" w:rsidP="008B675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Cs/>
                      <w:lang w:val="es-ES"/>
                    </w:rPr>
                    <w:t xml:space="preserve">Sesión Inaugural 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45" w:type="dxa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lastRenderedPageBreak/>
                    <w:t>9:00-10:00</w:t>
                  </w:r>
                </w:p>
              </w:tc>
              <w:tc>
                <w:tcPr>
                  <w:tcW w:w="5403" w:type="dxa"/>
                  <w:tcBorders>
                    <w:bottom w:val="single" w:sz="4" w:space="0" w:color="auto"/>
                  </w:tcBorders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Cs/>
                      <w:lang w:val="es-ES"/>
                    </w:rPr>
                    <w:t xml:space="preserve">La reducción del riesgo de desastres como proceso de construcción de sociedades </w:t>
                  </w:r>
                  <w:proofErr w:type="spellStart"/>
                  <w:r w:rsidRPr="00E91CA1">
                    <w:rPr>
                      <w:rFonts w:ascii="Arial" w:hAnsi="Arial" w:cs="Arial"/>
                      <w:bCs/>
                      <w:lang w:val="es-ES"/>
                    </w:rPr>
                    <w:t>resilientes</w:t>
                  </w:r>
                  <w:proofErr w:type="spellEnd"/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45" w:type="dxa"/>
                  <w:tcBorders>
                    <w:top w:val="single" w:sz="4" w:space="0" w:color="auto"/>
                  </w:tcBorders>
                  <w:shd w:val="clear" w:color="auto" w:fill="C0C0C0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>10:00-10:30</w:t>
                  </w:r>
                </w:p>
              </w:tc>
              <w:tc>
                <w:tcPr>
                  <w:tcW w:w="5403" w:type="dxa"/>
                  <w:tcBorders>
                    <w:top w:val="single" w:sz="4" w:space="0" w:color="auto"/>
                  </w:tcBorders>
                  <w:shd w:val="clear" w:color="auto" w:fill="C0C0C0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/>
                      <w:lang w:val="es-ES"/>
                    </w:rPr>
                    <w:t>Café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45" w:type="dxa"/>
                  <w:shd w:val="clear" w:color="auto" w:fill="auto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>10:30-11:30</w:t>
                  </w:r>
                </w:p>
              </w:tc>
              <w:tc>
                <w:tcPr>
                  <w:tcW w:w="5403" w:type="dxa"/>
                  <w:shd w:val="clear" w:color="auto" w:fill="auto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Cs/>
                      <w:lang w:val="es-ES"/>
                    </w:rPr>
                    <w:t xml:space="preserve">Reducción del riesgo de desastres, desarrollo sostenible y política ambiental 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45" w:type="dxa"/>
                  <w:shd w:val="clear" w:color="auto" w:fill="auto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>11:30-12:30</w:t>
                  </w:r>
                </w:p>
              </w:tc>
              <w:tc>
                <w:tcPr>
                  <w:tcW w:w="5403" w:type="dxa"/>
                  <w:shd w:val="clear" w:color="auto" w:fill="auto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Cs/>
                      <w:lang w:val="es-ES"/>
                    </w:rPr>
                    <w:t xml:space="preserve">La reducción del riesgo de desastres como servicio público: actividades, programas y criterios de optimización en la toma de decisiones. 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45" w:type="dxa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>12:30-14:00</w:t>
                  </w:r>
                </w:p>
              </w:tc>
              <w:tc>
                <w:tcPr>
                  <w:tcW w:w="5403" w:type="dxa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/>
                      <w:lang w:val="es-ES"/>
                    </w:rPr>
                    <w:t>Almuerzo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45" w:type="dxa"/>
                  <w:shd w:val="clear" w:color="auto" w:fill="auto"/>
                  <w:vAlign w:val="center"/>
                </w:tcPr>
                <w:p w:rsidR="00E91CA1" w:rsidRPr="00E91CA1" w:rsidRDefault="00E91CA1" w:rsidP="008B67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>14: 00-15:30</w:t>
                  </w:r>
                </w:p>
              </w:tc>
              <w:tc>
                <w:tcPr>
                  <w:tcW w:w="540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 xml:space="preserve">La participación ciudadana en la reducción del riesgo de desastres: objetivos, condiciones y modalidades de participación. El marco jurídico. 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45" w:type="dxa"/>
                  <w:shd w:val="clear" w:color="auto" w:fill="C0C0C0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>15:30-16:00</w:t>
                  </w:r>
                </w:p>
              </w:tc>
              <w:tc>
                <w:tcPr>
                  <w:tcW w:w="5403" w:type="dxa"/>
                  <w:shd w:val="clear" w:color="auto" w:fill="C0C0C0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/>
                      <w:lang w:val="es-ES"/>
                    </w:rPr>
                    <w:t>Café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45" w:type="dxa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>16:00-17:00</w:t>
                  </w:r>
                </w:p>
              </w:tc>
              <w:tc>
                <w:tcPr>
                  <w:tcW w:w="5403" w:type="dxa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>Resiliencia social y reducción del riesgo de desastres</w:t>
                  </w:r>
                </w:p>
              </w:tc>
            </w:tr>
          </w:tbl>
          <w:p w:rsidR="00E91CA1" w:rsidRPr="00E91CA1" w:rsidRDefault="00E91CA1" w:rsidP="00E91C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  <w:p w:rsidR="00E91CA1" w:rsidRPr="00E91CA1" w:rsidRDefault="00E91CA1" w:rsidP="00E91C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  <w:p w:rsidR="00E91CA1" w:rsidRPr="00E91CA1" w:rsidRDefault="00E91CA1" w:rsidP="00E91C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  <w:tbl>
            <w:tblPr>
              <w:tblW w:w="70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0"/>
              <w:gridCol w:w="5510"/>
            </w:tblGrid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7060" w:type="dxa"/>
                  <w:gridSpan w:val="2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/>
                      <w:lang w:val="es-ES"/>
                    </w:rPr>
                    <w:br w:type="page"/>
                    <w:t xml:space="preserve">Martes 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50" w:type="dxa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/>
                      <w:lang w:val="es-ES"/>
                    </w:rPr>
                    <w:t>Hora</w:t>
                  </w:r>
                </w:p>
              </w:tc>
              <w:tc>
                <w:tcPr>
                  <w:tcW w:w="5510" w:type="dxa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/>
                      <w:lang w:val="es-ES"/>
                    </w:rPr>
                    <w:t>Actividad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bottom w:val="single" w:sz="4" w:space="0" w:color="auto"/>
                  </w:tcBorders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>8:00-9:00</w:t>
                  </w:r>
                </w:p>
              </w:tc>
              <w:tc>
                <w:tcPr>
                  <w:tcW w:w="5510" w:type="dxa"/>
                  <w:tcBorders>
                    <w:bottom w:val="single" w:sz="4" w:space="0" w:color="auto"/>
                  </w:tcBorders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Cs/>
                      <w:lang w:val="es-ES"/>
                    </w:rPr>
                    <w:t>La estrategia Internacional para la reducción del riesgo de desastres: el Plan de Acción de Sendai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bottom w:val="single" w:sz="4" w:space="0" w:color="auto"/>
                  </w:tcBorders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>9:00-10:00</w:t>
                  </w:r>
                </w:p>
              </w:tc>
              <w:tc>
                <w:tcPr>
                  <w:tcW w:w="5510" w:type="dxa"/>
                  <w:tcBorders>
                    <w:bottom w:val="single" w:sz="4" w:space="0" w:color="auto"/>
                  </w:tcBorders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Cs/>
                      <w:lang w:val="es-ES"/>
                    </w:rPr>
                    <w:t>Organización de la gestión del riesgo de desastres en las instituciones públicas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50" w:type="dxa"/>
                  <w:shd w:val="clear" w:color="auto" w:fill="CCCCCC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>10:00-10:30</w:t>
                  </w:r>
                </w:p>
              </w:tc>
              <w:tc>
                <w:tcPr>
                  <w:tcW w:w="5510" w:type="dxa"/>
                  <w:shd w:val="clear" w:color="auto" w:fill="CCCCCC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/>
                      <w:lang w:val="es-ES"/>
                    </w:rPr>
                    <w:t>Café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bottom w:val="single" w:sz="4" w:space="0" w:color="auto"/>
                  </w:tcBorders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>10:30-11:30</w:t>
                  </w:r>
                </w:p>
              </w:tc>
              <w:tc>
                <w:tcPr>
                  <w:tcW w:w="5510" w:type="dxa"/>
                  <w:tcBorders>
                    <w:bottom w:val="single" w:sz="4" w:space="0" w:color="auto"/>
                  </w:tcBorders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Cs/>
                      <w:lang w:val="es-ES"/>
                    </w:rPr>
                    <w:t>Experiencias sobre organización de la gestión del riesgo de desastres en las instituciones públicas (Panel de expertos)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50" w:type="dxa"/>
                  <w:shd w:val="clear" w:color="auto" w:fill="auto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>11:30-12:30</w:t>
                  </w:r>
                </w:p>
              </w:tc>
              <w:tc>
                <w:tcPr>
                  <w:tcW w:w="5510" w:type="dxa"/>
                  <w:shd w:val="clear" w:color="auto" w:fill="auto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Cs/>
                      <w:lang w:val="es-ES"/>
                    </w:rPr>
                    <w:t xml:space="preserve">Cooperación Internacional en la gestión de la reducción del riesgo de desastres. La Asociación Iberoamericana de Organismos Gubernamentales de Defensa y Protección Civil. 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>12:30-14:00</w:t>
                  </w:r>
                </w:p>
              </w:tc>
              <w:tc>
                <w:tcPr>
                  <w:tcW w:w="5510" w:type="dxa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/>
                      <w:lang w:val="es-ES"/>
                    </w:rPr>
                    <w:t>Almuerzo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50" w:type="dxa"/>
                  <w:shd w:val="clear" w:color="auto" w:fill="auto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>14:00-15:30</w:t>
                  </w:r>
                </w:p>
              </w:tc>
              <w:tc>
                <w:tcPr>
                  <w:tcW w:w="5510" w:type="dxa"/>
                  <w:shd w:val="clear" w:color="auto" w:fill="auto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Cs/>
                      <w:lang w:val="es-ES"/>
                    </w:rPr>
                    <w:t>Taller: Prioridades y procedimientos para la cooperación en el ámbito iberoamericano en materia de reducción del riesgo de desastres. (Trabajo en grupos)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50" w:type="dxa"/>
                  <w:shd w:val="clear" w:color="auto" w:fill="C0C0C0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>15:30-16:00</w:t>
                  </w:r>
                </w:p>
              </w:tc>
              <w:tc>
                <w:tcPr>
                  <w:tcW w:w="5510" w:type="dxa"/>
                  <w:shd w:val="clear" w:color="auto" w:fill="C0C0C0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/>
                      <w:lang w:val="es-ES"/>
                    </w:rPr>
                    <w:t>Café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50" w:type="dxa"/>
                  <w:shd w:val="clear" w:color="auto" w:fill="auto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>16:00-17:00</w:t>
                  </w:r>
                </w:p>
              </w:tc>
              <w:tc>
                <w:tcPr>
                  <w:tcW w:w="5510" w:type="dxa"/>
                  <w:shd w:val="clear" w:color="auto" w:fill="auto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>Taller. (Trabajo en grupos)</w:t>
                  </w:r>
                </w:p>
              </w:tc>
            </w:tr>
          </w:tbl>
          <w:p w:rsidR="00E91CA1" w:rsidRPr="00E91CA1" w:rsidRDefault="00E91CA1" w:rsidP="00E91C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  <w:p w:rsidR="00E91CA1" w:rsidRPr="00E91CA1" w:rsidRDefault="00E91CA1" w:rsidP="00E91C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  <w:p w:rsidR="00E91CA1" w:rsidRPr="00E91CA1" w:rsidRDefault="00E91CA1" w:rsidP="00E91C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  <w:tbl>
            <w:tblPr>
              <w:tblW w:w="70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0"/>
              <w:gridCol w:w="5510"/>
            </w:tblGrid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7060" w:type="dxa"/>
                  <w:gridSpan w:val="2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/>
                      <w:lang w:val="es-ES"/>
                    </w:rPr>
                    <w:br w:type="page"/>
                    <w:t xml:space="preserve">Miércoles 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50" w:type="dxa"/>
                  <w:shd w:val="clear" w:color="auto" w:fill="D9D9D9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/>
                      <w:lang w:val="es-ES"/>
                    </w:rPr>
                    <w:t>Hora</w:t>
                  </w:r>
                </w:p>
              </w:tc>
              <w:tc>
                <w:tcPr>
                  <w:tcW w:w="5510" w:type="dxa"/>
                  <w:shd w:val="clear" w:color="auto" w:fill="D9D9D9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/>
                      <w:lang w:val="es-ES"/>
                    </w:rPr>
                    <w:t>Actividad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50" w:type="dxa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>8:00-9:00</w:t>
                  </w:r>
                </w:p>
              </w:tc>
              <w:tc>
                <w:tcPr>
                  <w:tcW w:w="5510" w:type="dxa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>La cultura de la prevención: Concepto e instrumentos para su formato y desarrollo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bottom w:val="single" w:sz="4" w:space="0" w:color="auto"/>
                  </w:tcBorders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lastRenderedPageBreak/>
                    <w:t>9:00-10:00</w:t>
                  </w:r>
                </w:p>
              </w:tc>
              <w:tc>
                <w:tcPr>
                  <w:tcW w:w="5510" w:type="dxa"/>
                  <w:tcBorders>
                    <w:bottom w:val="single" w:sz="4" w:space="0" w:color="auto"/>
                  </w:tcBorders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Cs/>
                      <w:lang w:val="es-ES"/>
                    </w:rPr>
                    <w:t xml:space="preserve">Reducción del riesgo y derechos humanos. Gestión </w:t>
                  </w:r>
                  <w:r w:rsidR="0099190B">
                    <w:rPr>
                      <w:rFonts w:ascii="Arial" w:hAnsi="Arial" w:cs="Arial"/>
                      <w:bCs/>
                      <w:lang w:val="es-ES"/>
                    </w:rPr>
                    <w:t>inclusiva de la mujer, los meno</w:t>
                  </w:r>
                  <w:r w:rsidRPr="00E91CA1">
                    <w:rPr>
                      <w:rFonts w:ascii="Arial" w:hAnsi="Arial" w:cs="Arial"/>
                      <w:bCs/>
                      <w:lang w:val="es-ES"/>
                    </w:rPr>
                    <w:t xml:space="preserve">res y personas de edad, los pueblos indígenas y minorías culturales. 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50" w:type="dxa"/>
                  <w:shd w:val="clear" w:color="auto" w:fill="CCCCCC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>10:00-10:30</w:t>
                  </w:r>
                </w:p>
              </w:tc>
              <w:tc>
                <w:tcPr>
                  <w:tcW w:w="5510" w:type="dxa"/>
                  <w:shd w:val="clear" w:color="auto" w:fill="CCCCCC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/>
                      <w:lang w:val="es-ES"/>
                    </w:rPr>
                    <w:t>Café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bottom w:val="single" w:sz="4" w:space="0" w:color="auto"/>
                  </w:tcBorders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>10:30-11:30</w:t>
                  </w:r>
                </w:p>
              </w:tc>
              <w:tc>
                <w:tcPr>
                  <w:tcW w:w="5510" w:type="dxa"/>
                  <w:tcBorders>
                    <w:bottom w:val="single" w:sz="4" w:space="0" w:color="auto"/>
                  </w:tcBorders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Cs/>
                      <w:lang w:val="es-ES"/>
                    </w:rPr>
                    <w:t xml:space="preserve">Programas de información preventiva a los ciudadanos. 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50" w:type="dxa"/>
                  <w:shd w:val="clear" w:color="auto" w:fill="auto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>11:30-12:30</w:t>
                  </w:r>
                </w:p>
              </w:tc>
              <w:tc>
                <w:tcPr>
                  <w:tcW w:w="5510" w:type="dxa"/>
                  <w:shd w:val="clear" w:color="auto" w:fill="auto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Cs/>
                      <w:lang w:val="es-ES"/>
                    </w:rPr>
                    <w:t>Experiencias sobre programas de In</w:t>
                  </w:r>
                  <w:bookmarkStart w:id="0" w:name="_GoBack"/>
                  <w:bookmarkEnd w:id="0"/>
                  <w:r w:rsidRPr="00E91CA1">
                    <w:rPr>
                      <w:rFonts w:ascii="Arial" w:hAnsi="Arial" w:cs="Arial"/>
                      <w:bCs/>
                      <w:lang w:val="es-ES"/>
                    </w:rPr>
                    <w:t>formación Preventiva a los ciudadanos (Panel de expertos)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>12:30-14:00</w:t>
                  </w:r>
                </w:p>
              </w:tc>
              <w:tc>
                <w:tcPr>
                  <w:tcW w:w="5510" w:type="dxa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/>
                      <w:lang w:val="es-ES"/>
                    </w:rPr>
                    <w:t>Almuerzo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50" w:type="dxa"/>
                  <w:shd w:val="clear" w:color="auto" w:fill="auto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 xml:space="preserve">14:00-15:30 </w:t>
                  </w:r>
                </w:p>
              </w:tc>
              <w:tc>
                <w:tcPr>
                  <w:tcW w:w="5510" w:type="dxa"/>
                  <w:shd w:val="clear" w:color="auto" w:fill="auto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Cs/>
                      <w:lang w:val="es-ES"/>
                    </w:rPr>
                    <w:t>Taller (Trabajo en Grupos)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50" w:type="dxa"/>
                  <w:shd w:val="clear" w:color="auto" w:fill="C0C0C0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>15:30-16:00</w:t>
                  </w:r>
                </w:p>
              </w:tc>
              <w:tc>
                <w:tcPr>
                  <w:tcW w:w="5510" w:type="dxa"/>
                  <w:shd w:val="clear" w:color="auto" w:fill="C0C0C0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/>
                      <w:lang w:val="es-ES"/>
                    </w:rPr>
                    <w:t>Café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50" w:type="dxa"/>
                  <w:shd w:val="clear" w:color="auto" w:fill="auto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>16:00-17:00</w:t>
                  </w:r>
                </w:p>
              </w:tc>
              <w:tc>
                <w:tcPr>
                  <w:tcW w:w="5510" w:type="dxa"/>
                  <w:shd w:val="clear" w:color="auto" w:fill="auto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>Taller. (Trabajo en grupos)</w:t>
                  </w:r>
                </w:p>
              </w:tc>
            </w:tr>
          </w:tbl>
          <w:p w:rsidR="00E91CA1" w:rsidRPr="00E91CA1" w:rsidRDefault="00E91CA1" w:rsidP="00E91C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E91CA1" w:rsidRPr="00E91CA1" w:rsidRDefault="00E91CA1" w:rsidP="00E91C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s-ES"/>
              </w:rPr>
            </w:pPr>
          </w:p>
          <w:tbl>
            <w:tblPr>
              <w:tblW w:w="70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0"/>
              <w:gridCol w:w="5545"/>
            </w:tblGrid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7095" w:type="dxa"/>
                  <w:gridSpan w:val="2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/>
                      <w:lang w:val="es-ES"/>
                    </w:rPr>
                    <w:br w:type="page"/>
                    <w:t>Jueves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50" w:type="dxa"/>
                  <w:shd w:val="clear" w:color="auto" w:fill="D9D9D9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/>
                      <w:lang w:val="es-ES"/>
                    </w:rPr>
                    <w:t>Hora</w:t>
                  </w:r>
                </w:p>
              </w:tc>
              <w:tc>
                <w:tcPr>
                  <w:tcW w:w="5545" w:type="dxa"/>
                  <w:shd w:val="clear" w:color="auto" w:fill="D9D9D9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/>
                      <w:lang w:val="es-ES"/>
                    </w:rPr>
                    <w:t>Actividad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50" w:type="dxa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>8:00-9:00</w:t>
                  </w:r>
                </w:p>
              </w:tc>
              <w:tc>
                <w:tcPr>
                  <w:tcW w:w="5545" w:type="dxa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>Programas de Educación para la Prevención en Centros escolares</w:t>
                  </w:r>
                  <w:r w:rsidRPr="00E91CA1">
                    <w:rPr>
                      <w:rFonts w:ascii="Arial" w:hAnsi="Arial" w:cs="Arial"/>
                      <w:b/>
                      <w:lang w:val="es-ES"/>
                    </w:rPr>
                    <w:t xml:space="preserve">. 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bottom w:val="single" w:sz="4" w:space="0" w:color="auto"/>
                  </w:tcBorders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>9:00-10:00</w:t>
                  </w:r>
                </w:p>
              </w:tc>
              <w:tc>
                <w:tcPr>
                  <w:tcW w:w="5545" w:type="dxa"/>
                  <w:tcBorders>
                    <w:bottom w:val="single" w:sz="4" w:space="0" w:color="auto"/>
                  </w:tcBorders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Cs/>
                      <w:lang w:val="es-ES"/>
                    </w:rPr>
                    <w:t>Experiencias sobre Programas de educación para la prevención. (Panel de Expertos)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50" w:type="dxa"/>
                  <w:shd w:val="clear" w:color="auto" w:fill="CCCCCC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>10:00-10:30</w:t>
                  </w:r>
                </w:p>
              </w:tc>
              <w:tc>
                <w:tcPr>
                  <w:tcW w:w="5545" w:type="dxa"/>
                  <w:shd w:val="clear" w:color="auto" w:fill="CCCCCC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/>
                      <w:lang w:val="es-ES"/>
                    </w:rPr>
                    <w:t>Café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bottom w:val="single" w:sz="4" w:space="0" w:color="auto"/>
                  </w:tcBorders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>10:30-11:30</w:t>
                  </w:r>
                </w:p>
              </w:tc>
              <w:tc>
                <w:tcPr>
                  <w:tcW w:w="5545" w:type="dxa"/>
                  <w:tcBorders>
                    <w:bottom w:val="single" w:sz="4" w:space="0" w:color="auto"/>
                  </w:tcBorders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Cs/>
                      <w:lang w:val="es-ES"/>
                    </w:rPr>
                    <w:t>Información a los ciudadanos afectados en situaciones de emergencia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50" w:type="dxa"/>
                  <w:shd w:val="clear" w:color="auto" w:fill="auto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 xml:space="preserve">11:30-12:30 </w:t>
                  </w:r>
                </w:p>
              </w:tc>
              <w:tc>
                <w:tcPr>
                  <w:tcW w:w="5545" w:type="dxa"/>
                  <w:shd w:val="clear" w:color="auto" w:fill="auto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Cs/>
                      <w:lang w:val="es-ES"/>
                    </w:rPr>
                    <w:t xml:space="preserve">El papel de los medios de comunicación social en el ámbito de la gestión del riesgo de desastres. 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>12:30-14:00</w:t>
                  </w:r>
                </w:p>
              </w:tc>
              <w:tc>
                <w:tcPr>
                  <w:tcW w:w="5545" w:type="dxa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/>
                      <w:lang w:val="es-ES"/>
                    </w:rPr>
                    <w:t>Almuerzo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50" w:type="dxa"/>
                  <w:shd w:val="clear" w:color="auto" w:fill="auto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>14:00-15:30</w:t>
                  </w:r>
                </w:p>
              </w:tc>
              <w:tc>
                <w:tcPr>
                  <w:tcW w:w="5545" w:type="dxa"/>
                  <w:shd w:val="clear" w:color="auto" w:fill="auto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Cs/>
                      <w:lang w:val="es-ES"/>
                    </w:rPr>
                    <w:t xml:space="preserve">Taller. Discusión en Plenario. 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50" w:type="dxa"/>
                  <w:shd w:val="clear" w:color="auto" w:fill="C0C0C0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>15.30-16:00</w:t>
                  </w:r>
                </w:p>
              </w:tc>
              <w:tc>
                <w:tcPr>
                  <w:tcW w:w="5545" w:type="dxa"/>
                  <w:shd w:val="clear" w:color="auto" w:fill="C0C0C0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/>
                      <w:lang w:val="es-ES"/>
                    </w:rPr>
                    <w:t>Café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50" w:type="dxa"/>
                  <w:shd w:val="clear" w:color="auto" w:fill="auto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>16:00-17:00</w:t>
                  </w:r>
                </w:p>
              </w:tc>
              <w:tc>
                <w:tcPr>
                  <w:tcW w:w="5545" w:type="dxa"/>
                  <w:shd w:val="clear" w:color="auto" w:fill="auto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>Taller (trabajo en grupos)</w:t>
                  </w:r>
                </w:p>
              </w:tc>
            </w:tr>
          </w:tbl>
          <w:p w:rsidR="00E91CA1" w:rsidRPr="00E91CA1" w:rsidRDefault="00E91CA1" w:rsidP="00E91C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E91CA1" w:rsidRPr="00E91CA1" w:rsidRDefault="00E91CA1" w:rsidP="00E91C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s-ES"/>
              </w:rPr>
            </w:pPr>
          </w:p>
          <w:tbl>
            <w:tblPr>
              <w:tblW w:w="69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35"/>
              <w:gridCol w:w="5390"/>
            </w:tblGrid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6925" w:type="dxa"/>
                  <w:gridSpan w:val="2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/>
                      <w:lang w:val="es-ES"/>
                    </w:rPr>
                    <w:br w:type="page"/>
                  </w:r>
                  <w:r w:rsidRPr="00E91CA1">
                    <w:rPr>
                      <w:rFonts w:ascii="Arial" w:hAnsi="Arial" w:cs="Arial"/>
                      <w:b/>
                      <w:lang w:val="es-ES"/>
                    </w:rPr>
                    <w:br w:type="page"/>
                    <w:t xml:space="preserve">Viernes 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35" w:type="dxa"/>
                  <w:shd w:val="clear" w:color="auto" w:fill="D9D9D9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/>
                      <w:lang w:val="es-ES"/>
                    </w:rPr>
                    <w:t>Hora</w:t>
                  </w:r>
                </w:p>
              </w:tc>
              <w:tc>
                <w:tcPr>
                  <w:tcW w:w="5390" w:type="dxa"/>
                  <w:shd w:val="clear" w:color="auto" w:fill="D9D9D9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/>
                      <w:lang w:val="es-ES"/>
                    </w:rPr>
                    <w:t>Actividad</w:t>
                  </w:r>
                </w:p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35" w:type="dxa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>8:00-9:00</w:t>
                  </w:r>
                </w:p>
              </w:tc>
              <w:tc>
                <w:tcPr>
                  <w:tcW w:w="5390" w:type="dxa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Cs/>
                      <w:lang w:val="es-ES"/>
                    </w:rPr>
                    <w:t>Ejercicios y Simulacros con participación ciudadana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35" w:type="dxa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>9:00-10:00</w:t>
                  </w:r>
                </w:p>
              </w:tc>
              <w:tc>
                <w:tcPr>
                  <w:tcW w:w="5390" w:type="dxa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Cs/>
                      <w:lang w:val="es-ES"/>
                    </w:rPr>
                    <w:t>Formación de especialistas en la Gestión del riesgo de desastres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35" w:type="dxa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>10:00-10:30</w:t>
                  </w:r>
                </w:p>
              </w:tc>
              <w:tc>
                <w:tcPr>
                  <w:tcW w:w="5390" w:type="dxa"/>
                  <w:shd w:val="clear" w:color="auto" w:fill="E0E0E0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/>
                      <w:lang w:val="es-ES"/>
                    </w:rPr>
                    <w:t>Café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35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</w:p>
              </w:tc>
              <w:tc>
                <w:tcPr>
                  <w:tcW w:w="5390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Cs/>
                      <w:lang w:val="es-ES"/>
                    </w:rPr>
                    <w:t>Evaluación por parte del CFCE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35" w:type="dxa"/>
                  <w:tcBorders>
                    <w:bottom w:val="single" w:sz="4" w:space="0" w:color="auto"/>
                  </w:tcBorders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>10:30-11:30</w:t>
                  </w:r>
                </w:p>
              </w:tc>
              <w:tc>
                <w:tcPr>
                  <w:tcW w:w="5390" w:type="dxa"/>
                  <w:tcBorders>
                    <w:bottom w:val="single" w:sz="4" w:space="0" w:color="auto"/>
                  </w:tcBorders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Cs/>
                      <w:lang w:val="es-ES"/>
                    </w:rPr>
                    <w:t xml:space="preserve">Conclusiones del taller- 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35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t>11:30-12:00</w:t>
                  </w:r>
                </w:p>
              </w:tc>
              <w:tc>
                <w:tcPr>
                  <w:tcW w:w="5390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Cs/>
                      <w:lang w:val="es-ES"/>
                    </w:rPr>
                    <w:t>Evaluación por parte del CFCE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35" w:type="dxa"/>
                  <w:shd w:val="clear" w:color="auto" w:fill="FFFF99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lang w:val="es-ES"/>
                    </w:rPr>
                    <w:lastRenderedPageBreak/>
                    <w:t>12:00-12:30</w:t>
                  </w:r>
                </w:p>
              </w:tc>
              <w:tc>
                <w:tcPr>
                  <w:tcW w:w="5390" w:type="dxa"/>
                  <w:shd w:val="clear" w:color="auto" w:fill="FFFF99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i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/>
                      <w:i/>
                      <w:lang w:val="es-ES"/>
                    </w:rPr>
                    <w:t>Clausura</w:t>
                  </w:r>
                </w:p>
              </w:tc>
            </w:tr>
            <w:tr w:rsidR="00E91CA1" w:rsidRPr="00E91CA1" w:rsidTr="0025655D">
              <w:trPr>
                <w:trHeight w:val="454"/>
                <w:jc w:val="center"/>
              </w:trPr>
              <w:tc>
                <w:tcPr>
                  <w:tcW w:w="1535" w:type="dxa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</w:p>
              </w:tc>
              <w:tc>
                <w:tcPr>
                  <w:tcW w:w="5390" w:type="dxa"/>
                  <w:shd w:val="clear" w:color="auto" w:fill="E0E0E0"/>
                  <w:vAlign w:val="center"/>
                </w:tcPr>
                <w:p w:rsidR="00E91CA1" w:rsidRPr="00E91CA1" w:rsidRDefault="00E91CA1" w:rsidP="00E91C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91CA1">
                    <w:rPr>
                      <w:rFonts w:ascii="Arial" w:hAnsi="Arial" w:cs="Arial"/>
                      <w:b/>
                      <w:lang w:val="es-ES"/>
                    </w:rPr>
                    <w:t>Almuerzo</w:t>
                  </w:r>
                </w:p>
              </w:tc>
            </w:tr>
          </w:tbl>
          <w:p w:rsidR="002D5ED8" w:rsidRPr="00E91CA1" w:rsidRDefault="002D5ED8" w:rsidP="005634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70ECC" w:rsidRPr="00E91CA1" w:rsidTr="0025655D">
        <w:tc>
          <w:tcPr>
            <w:tcW w:w="2268" w:type="dxa"/>
          </w:tcPr>
          <w:p w:rsidR="002D5ED8" w:rsidRPr="00E91CA1" w:rsidRDefault="002D5ED8" w:rsidP="00770ECC">
            <w:pPr>
              <w:jc w:val="center"/>
              <w:rPr>
                <w:rFonts w:ascii="Arial" w:hAnsi="Arial" w:cs="Arial"/>
                <w:b/>
              </w:rPr>
            </w:pPr>
          </w:p>
          <w:p w:rsidR="00770ECC" w:rsidRPr="00E91CA1" w:rsidRDefault="00770ECC" w:rsidP="00770ECC">
            <w:pPr>
              <w:jc w:val="center"/>
              <w:rPr>
                <w:rFonts w:ascii="Arial" w:hAnsi="Arial" w:cs="Arial"/>
                <w:b/>
              </w:rPr>
            </w:pPr>
            <w:r w:rsidRPr="00E91CA1">
              <w:rPr>
                <w:rFonts w:ascii="Arial" w:hAnsi="Arial" w:cs="Arial"/>
                <w:b/>
              </w:rPr>
              <w:t>HORAS LECTIVAS</w:t>
            </w:r>
          </w:p>
          <w:p w:rsidR="002D5ED8" w:rsidRPr="00E91CA1" w:rsidRDefault="002D5ED8" w:rsidP="00770E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11" w:type="dxa"/>
          </w:tcPr>
          <w:p w:rsidR="001B2865" w:rsidRPr="00E91CA1" w:rsidRDefault="001B2865" w:rsidP="00361E96">
            <w:pPr>
              <w:rPr>
                <w:rFonts w:ascii="Arial" w:hAnsi="Arial" w:cs="Arial"/>
              </w:rPr>
            </w:pPr>
          </w:p>
          <w:p w:rsidR="00770ECC" w:rsidRPr="00E91CA1" w:rsidRDefault="00E91CA1" w:rsidP="00361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574D10" w:rsidRPr="00E91CA1">
              <w:rPr>
                <w:rFonts w:ascii="Arial" w:hAnsi="Arial" w:cs="Arial"/>
              </w:rPr>
              <w:t xml:space="preserve"> horas</w:t>
            </w:r>
          </w:p>
        </w:tc>
      </w:tr>
      <w:tr w:rsidR="00770ECC" w:rsidRPr="00E91CA1" w:rsidTr="0025655D">
        <w:tc>
          <w:tcPr>
            <w:tcW w:w="2268" w:type="dxa"/>
          </w:tcPr>
          <w:p w:rsidR="002D5ED8" w:rsidRPr="00E91CA1" w:rsidRDefault="002D5ED8" w:rsidP="00770ECC">
            <w:pPr>
              <w:jc w:val="center"/>
              <w:rPr>
                <w:rFonts w:ascii="Arial" w:hAnsi="Arial" w:cs="Arial"/>
                <w:b/>
              </w:rPr>
            </w:pPr>
          </w:p>
          <w:p w:rsidR="00770ECC" w:rsidRPr="00E91CA1" w:rsidRDefault="00770ECC" w:rsidP="00770ECC">
            <w:pPr>
              <w:jc w:val="center"/>
              <w:rPr>
                <w:rFonts w:ascii="Arial" w:hAnsi="Arial" w:cs="Arial"/>
                <w:b/>
              </w:rPr>
            </w:pPr>
            <w:r w:rsidRPr="00E91CA1">
              <w:rPr>
                <w:rFonts w:ascii="Arial" w:hAnsi="Arial" w:cs="Arial"/>
                <w:b/>
              </w:rPr>
              <w:t>FINANCIACIÓN</w:t>
            </w:r>
          </w:p>
          <w:p w:rsidR="002D5ED8" w:rsidRPr="00E91CA1" w:rsidRDefault="002D5ED8" w:rsidP="00770E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11" w:type="dxa"/>
          </w:tcPr>
          <w:p w:rsidR="00770ECC" w:rsidRPr="00E91CA1" w:rsidRDefault="00E91CA1" w:rsidP="00EC7B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AECID financia el alojamiento y manutención de 20 participantes latinoamericanos. El boleto de avión debe ser asumido por el interesado o su Institución.</w:t>
            </w:r>
          </w:p>
        </w:tc>
      </w:tr>
      <w:tr w:rsidR="00770ECC" w:rsidRPr="00E91CA1" w:rsidTr="0025655D">
        <w:tc>
          <w:tcPr>
            <w:tcW w:w="2268" w:type="dxa"/>
          </w:tcPr>
          <w:p w:rsidR="00770ECC" w:rsidRPr="00E91CA1" w:rsidRDefault="00502792" w:rsidP="00770ECC">
            <w:pPr>
              <w:jc w:val="center"/>
              <w:rPr>
                <w:rFonts w:ascii="Arial" w:hAnsi="Arial" w:cs="Arial"/>
                <w:b/>
              </w:rPr>
            </w:pPr>
            <w:r w:rsidRPr="00E91CA1">
              <w:rPr>
                <w:rFonts w:ascii="Arial" w:hAnsi="Arial" w:cs="Arial"/>
                <w:b/>
              </w:rPr>
              <w:t>FECHA LÍMI</w:t>
            </w:r>
            <w:r w:rsidR="00770ECC" w:rsidRPr="00E91CA1">
              <w:rPr>
                <w:rFonts w:ascii="Arial" w:hAnsi="Arial" w:cs="Arial"/>
                <w:b/>
              </w:rPr>
              <w:t>TE PRESENTACIÓN SOLICITUDES</w:t>
            </w:r>
          </w:p>
        </w:tc>
        <w:tc>
          <w:tcPr>
            <w:tcW w:w="6911" w:type="dxa"/>
          </w:tcPr>
          <w:p w:rsidR="00770ECC" w:rsidRPr="00E91CA1" w:rsidRDefault="00770ECC" w:rsidP="00361E96">
            <w:pPr>
              <w:rPr>
                <w:rFonts w:ascii="Arial" w:hAnsi="Arial" w:cs="Arial"/>
              </w:rPr>
            </w:pPr>
          </w:p>
          <w:p w:rsidR="007500B2" w:rsidRPr="00E91CA1" w:rsidRDefault="00B8351D" w:rsidP="00361E96">
            <w:pPr>
              <w:rPr>
                <w:rFonts w:ascii="Arial" w:hAnsi="Arial" w:cs="Arial"/>
                <w:b/>
              </w:rPr>
            </w:pPr>
            <w:r w:rsidRPr="00E91CA1">
              <w:rPr>
                <w:rFonts w:ascii="Arial" w:hAnsi="Arial" w:cs="Arial"/>
                <w:b/>
              </w:rPr>
              <w:t>22</w:t>
            </w:r>
            <w:r w:rsidR="00E91CA1">
              <w:rPr>
                <w:rFonts w:ascii="Arial" w:hAnsi="Arial" w:cs="Arial"/>
                <w:b/>
              </w:rPr>
              <w:t xml:space="preserve"> de a</w:t>
            </w:r>
            <w:r w:rsidR="006A30E0" w:rsidRPr="00E91CA1">
              <w:rPr>
                <w:rFonts w:ascii="Arial" w:hAnsi="Arial" w:cs="Arial"/>
                <w:b/>
              </w:rPr>
              <w:t xml:space="preserve">gosto. </w:t>
            </w:r>
          </w:p>
        </w:tc>
      </w:tr>
      <w:tr w:rsidR="00502792" w:rsidRPr="00E91CA1" w:rsidTr="0025655D">
        <w:tc>
          <w:tcPr>
            <w:tcW w:w="2268" w:type="dxa"/>
          </w:tcPr>
          <w:p w:rsidR="00502792" w:rsidRPr="00E91CA1" w:rsidRDefault="00502792" w:rsidP="002D5ED8">
            <w:pPr>
              <w:jc w:val="both"/>
              <w:rPr>
                <w:rFonts w:ascii="Arial" w:hAnsi="Arial" w:cs="Arial"/>
              </w:rPr>
            </w:pPr>
          </w:p>
          <w:p w:rsidR="00502792" w:rsidRPr="00E91CA1" w:rsidRDefault="00502792" w:rsidP="00502792">
            <w:pPr>
              <w:jc w:val="center"/>
              <w:rPr>
                <w:rFonts w:ascii="Arial" w:hAnsi="Arial" w:cs="Arial"/>
                <w:b/>
              </w:rPr>
            </w:pPr>
            <w:r w:rsidRPr="00E91CA1">
              <w:rPr>
                <w:rFonts w:ascii="Arial" w:hAnsi="Arial" w:cs="Arial"/>
                <w:b/>
              </w:rPr>
              <w:t>POSTULACIÓN Y SOLICITUD DE PARTICIPACIÓN</w:t>
            </w:r>
          </w:p>
          <w:p w:rsidR="00502792" w:rsidRPr="00E91CA1" w:rsidRDefault="00502792" w:rsidP="00502792">
            <w:pPr>
              <w:jc w:val="center"/>
              <w:rPr>
                <w:rFonts w:ascii="Arial" w:hAnsi="Arial" w:cs="Arial"/>
                <w:b/>
              </w:rPr>
            </w:pPr>
          </w:p>
          <w:p w:rsidR="00502792" w:rsidRPr="00E91CA1" w:rsidRDefault="00502792" w:rsidP="00502792">
            <w:pPr>
              <w:jc w:val="center"/>
              <w:rPr>
                <w:rFonts w:ascii="Arial" w:hAnsi="Arial" w:cs="Arial"/>
              </w:rPr>
            </w:pPr>
            <w:r w:rsidRPr="00E91CA1">
              <w:rPr>
                <w:rFonts w:ascii="Arial" w:hAnsi="Arial" w:cs="Arial"/>
                <w:b/>
              </w:rPr>
              <w:t>-ON LINE-</w:t>
            </w:r>
          </w:p>
        </w:tc>
        <w:tc>
          <w:tcPr>
            <w:tcW w:w="6911" w:type="dxa"/>
          </w:tcPr>
          <w:p w:rsidR="00502792" w:rsidRPr="00E91CA1" w:rsidRDefault="00502792" w:rsidP="0050279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91CA1">
              <w:rPr>
                <w:rFonts w:ascii="Arial" w:hAnsi="Arial" w:cs="Arial"/>
              </w:rPr>
              <w:t xml:space="preserve">Las solicitudes deben cumplimentarse </w:t>
            </w:r>
            <w:r w:rsidRPr="00E91CA1">
              <w:rPr>
                <w:rFonts w:ascii="Arial" w:hAnsi="Arial" w:cs="Arial"/>
                <w:b/>
              </w:rPr>
              <w:t xml:space="preserve">on line </w:t>
            </w:r>
            <w:r w:rsidRPr="00E91CA1">
              <w:rPr>
                <w:rFonts w:ascii="Arial" w:hAnsi="Arial" w:cs="Arial"/>
              </w:rPr>
              <w:t xml:space="preserve">a través de la página Web: </w:t>
            </w:r>
            <w:hyperlink r:id="rId10" w:history="1">
              <w:r w:rsidRPr="00E91CA1">
                <w:rPr>
                  <w:rStyle w:val="Hipervnculo"/>
                  <w:rFonts w:ascii="Arial" w:hAnsi="Arial" w:cs="Arial"/>
                </w:rPr>
                <w:t>www.aecidcf.org.co</w:t>
              </w:r>
            </w:hyperlink>
            <w:r w:rsidRPr="00E91CA1">
              <w:rPr>
                <w:rFonts w:ascii="Arial" w:hAnsi="Arial" w:cs="Arial"/>
              </w:rPr>
              <w:t>.  Las/os interesados deberán entrar en el link PROGRAMACIÓN/PIFTE (Ver todos), buscar el curso de su interés en el mes que corresponda, acceder a la información sobre el mismo, y en la parte inferior de la pantalla aparece la palabra INSCRIBIRSE, al hacer clic en ella le redireccionará al formulario de inscripción en línea que debe diligenciar completo.</w:t>
            </w:r>
          </w:p>
          <w:p w:rsidR="00324355" w:rsidRPr="00E91CA1" w:rsidRDefault="00502792" w:rsidP="000C174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91CA1">
              <w:rPr>
                <w:rFonts w:ascii="Arial" w:hAnsi="Arial" w:cs="Arial"/>
              </w:rPr>
              <w:t xml:space="preserve">Enviar Curriculum Vitae y </w:t>
            </w:r>
            <w:r w:rsidRPr="00E91CA1">
              <w:rPr>
                <w:rFonts w:ascii="Arial" w:hAnsi="Arial" w:cs="Arial"/>
                <w:b/>
              </w:rPr>
              <w:t>aval firmado y sellado de la Institución proponente</w:t>
            </w:r>
            <w:r w:rsidRPr="00E91CA1">
              <w:rPr>
                <w:rFonts w:ascii="Arial" w:hAnsi="Arial" w:cs="Arial"/>
              </w:rPr>
              <w:t xml:space="preserve">, reflejando la importancia que para esa Institución tiene la acción formativa a: </w:t>
            </w:r>
            <w:r w:rsidR="007500B2" w:rsidRPr="00E91CA1">
              <w:rPr>
                <w:rFonts w:ascii="Arial" w:hAnsi="Arial" w:cs="Arial"/>
              </w:rPr>
              <w:t xml:space="preserve"> </w:t>
            </w:r>
            <w:hyperlink r:id="rId11" w:history="1">
              <w:r w:rsidR="00E91CA1" w:rsidRPr="00CC1412">
                <w:rPr>
                  <w:rStyle w:val="Hipervnculo"/>
                  <w:rFonts w:ascii="Arial" w:hAnsi="Arial" w:cs="Arial"/>
                </w:rPr>
                <w:t>epuertas@procivil.mir.es</w:t>
              </w:r>
            </w:hyperlink>
            <w:r w:rsidR="00E91CA1">
              <w:rPr>
                <w:rFonts w:ascii="Arial" w:hAnsi="Arial" w:cs="Arial"/>
              </w:rPr>
              <w:t xml:space="preserve"> </w:t>
            </w:r>
          </w:p>
        </w:tc>
      </w:tr>
    </w:tbl>
    <w:p w:rsidR="00770ECC" w:rsidRPr="00E91CA1" w:rsidRDefault="00770ECC" w:rsidP="00770ECC">
      <w:pPr>
        <w:jc w:val="center"/>
        <w:rPr>
          <w:rFonts w:ascii="Arial" w:hAnsi="Arial" w:cs="Arial"/>
        </w:rPr>
      </w:pPr>
    </w:p>
    <w:sectPr w:rsidR="00770ECC" w:rsidRPr="00E91CA1" w:rsidSect="00770ECC"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533B5"/>
    <w:multiLevelType w:val="hybridMultilevel"/>
    <w:tmpl w:val="D4707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64318"/>
    <w:multiLevelType w:val="hybridMultilevel"/>
    <w:tmpl w:val="0212C628"/>
    <w:lvl w:ilvl="0" w:tplc="F58487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3171D"/>
    <w:multiLevelType w:val="hybridMultilevel"/>
    <w:tmpl w:val="CB587D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E33F6"/>
    <w:multiLevelType w:val="singleLevel"/>
    <w:tmpl w:val="0C0A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CC"/>
    <w:rsid w:val="00062435"/>
    <w:rsid w:val="000C174E"/>
    <w:rsid w:val="001B2865"/>
    <w:rsid w:val="0025655D"/>
    <w:rsid w:val="002D5ED8"/>
    <w:rsid w:val="00323CCB"/>
    <w:rsid w:val="00324355"/>
    <w:rsid w:val="00361E96"/>
    <w:rsid w:val="003946B4"/>
    <w:rsid w:val="00436250"/>
    <w:rsid w:val="00502792"/>
    <w:rsid w:val="00563499"/>
    <w:rsid w:val="00574D10"/>
    <w:rsid w:val="005C5029"/>
    <w:rsid w:val="006A30E0"/>
    <w:rsid w:val="007500B2"/>
    <w:rsid w:val="00770ECC"/>
    <w:rsid w:val="007D16B9"/>
    <w:rsid w:val="008041F8"/>
    <w:rsid w:val="008B6755"/>
    <w:rsid w:val="0091624E"/>
    <w:rsid w:val="00952F62"/>
    <w:rsid w:val="009648D6"/>
    <w:rsid w:val="00970D66"/>
    <w:rsid w:val="0099190B"/>
    <w:rsid w:val="009E2999"/>
    <w:rsid w:val="00A478DD"/>
    <w:rsid w:val="00B02DD1"/>
    <w:rsid w:val="00B51128"/>
    <w:rsid w:val="00B7115A"/>
    <w:rsid w:val="00B8351D"/>
    <w:rsid w:val="00CD1447"/>
    <w:rsid w:val="00CD2EB8"/>
    <w:rsid w:val="00D203D7"/>
    <w:rsid w:val="00E91CA1"/>
    <w:rsid w:val="00EC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epuertas@procivil.mir.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ecidcf.org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849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seminarios3</dc:creator>
  <cp:lastModifiedBy>Gestión del Conocimiento CFCE Cartagena</cp:lastModifiedBy>
  <cp:revision>3</cp:revision>
  <cp:lastPrinted>2016-06-17T21:50:00Z</cp:lastPrinted>
  <dcterms:created xsi:type="dcterms:W3CDTF">2016-06-23T13:36:00Z</dcterms:created>
  <dcterms:modified xsi:type="dcterms:W3CDTF">2016-06-23T13:37:00Z</dcterms:modified>
</cp:coreProperties>
</file>