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2CE" w:rsidRPr="00B3482D" w:rsidRDefault="003635A6">
      <w:pPr>
        <w:jc w:val="center"/>
        <w:rPr>
          <w:b/>
          <w:sz w:val="28"/>
          <w:lang w:val="en-GB"/>
        </w:rPr>
      </w:pPr>
      <w:r w:rsidRPr="00B3482D">
        <w:rPr>
          <w:noProof/>
          <w:lang w:val="es-AR" w:eastAsia="es-AR"/>
        </w:rPr>
        <w:drawing>
          <wp:anchor distT="0" distB="0" distL="114300" distR="114300" simplePos="0" relativeHeight="251655680" behindDoc="0" locked="0" layoutInCell="1" allowOverlap="1" wp14:anchorId="228CF212" wp14:editId="142F5ACF">
            <wp:simplePos x="0" y="0"/>
            <wp:positionH relativeFrom="margin">
              <wp:posOffset>2162175</wp:posOffset>
            </wp:positionH>
            <wp:positionV relativeFrom="paragraph">
              <wp:posOffset>-76200</wp:posOffset>
            </wp:positionV>
            <wp:extent cx="782320" cy="1023620"/>
            <wp:effectExtent l="0" t="0" r="0" b="0"/>
            <wp:wrapSquare wrapText="bothSides"/>
            <wp:docPr id="4" name="Imagen 4" descr="C:\Damian\Cap-Net\Managers meeting 2015\Docs AECID Carategena\3.Cooperacixn_Espaxola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mian\Cap-Net\Managers meeting 2015\Docs AECID Carategena\3.Cooperacixn_Espaxola_COL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2320"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C11">
        <w:rPr>
          <w:rFonts w:asciiTheme="minorHAnsi" w:hAnsiTheme="minorHAnsi" w:cstheme="minorHAnsi"/>
          <w:b/>
          <w:sz w:val="36"/>
          <w:szCs w:val="36"/>
          <w:lang w:val="en-GB"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53.85pt;margin-top:9.6pt;width:71pt;height:41.6pt;z-index:251668480;mso-position-horizontal-relative:text;mso-position-vertical-relative:text">
            <v:imagedata r:id="rId8" o:title="" croptop="14416f" cropbottom="15353f"/>
          </v:shape>
          <o:OLEObject Type="Embed" ProgID="MSPhotoEd.3" ShapeID="_x0000_s1028" DrawAspect="Content" ObjectID="_1562766890" r:id="rId9"/>
        </w:object>
      </w:r>
      <w:r w:rsidR="00BC1535" w:rsidRPr="00B3482D">
        <w:rPr>
          <w:rFonts w:ascii="Calibri" w:hAnsi="Calibri"/>
          <w:i/>
          <w:noProof/>
          <w:sz w:val="32"/>
          <w:szCs w:val="32"/>
          <w:lang w:val="es-AR" w:eastAsia="es-AR"/>
        </w:rPr>
        <w:drawing>
          <wp:anchor distT="0" distB="0" distL="114300" distR="114300" simplePos="0" relativeHeight="251685888" behindDoc="0" locked="0" layoutInCell="1" allowOverlap="1" wp14:anchorId="0270FE96" wp14:editId="43E3814E">
            <wp:simplePos x="0" y="0"/>
            <wp:positionH relativeFrom="column">
              <wp:posOffset>-125426</wp:posOffset>
            </wp:positionH>
            <wp:positionV relativeFrom="paragraph">
              <wp:posOffset>212449</wp:posOffset>
            </wp:positionV>
            <wp:extent cx="1494846" cy="503139"/>
            <wp:effectExtent l="0" t="0" r="0" b="0"/>
            <wp:wrapNone/>
            <wp:docPr id="10" name="Imagen 7" descr="CapNet UNDP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apNet UNDP logos"/>
                    <pic:cNvPicPr>
                      <a:picLocks noChangeAspect="1" noChangeArrowheads="1"/>
                    </pic:cNvPicPr>
                  </pic:nvPicPr>
                  <pic:blipFill>
                    <a:blip r:embed="rId10" cstate="print"/>
                    <a:srcRect/>
                    <a:stretch>
                      <a:fillRect/>
                    </a:stretch>
                  </pic:blipFill>
                  <pic:spPr bwMode="auto">
                    <a:xfrm>
                      <a:off x="0" y="0"/>
                      <a:ext cx="1494846" cy="50313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F182D" w:rsidRPr="00B3482D" w:rsidRDefault="0091723D" w:rsidP="00F472CE">
      <w:pPr>
        <w:widowControl w:val="0"/>
        <w:autoSpaceDE w:val="0"/>
        <w:autoSpaceDN w:val="0"/>
        <w:adjustRightInd w:val="0"/>
        <w:spacing w:line="360" w:lineRule="auto"/>
        <w:jc w:val="center"/>
        <w:rPr>
          <w:rFonts w:asciiTheme="minorHAnsi" w:hAnsiTheme="minorHAnsi" w:cstheme="minorHAnsi"/>
          <w:b/>
          <w:sz w:val="36"/>
          <w:szCs w:val="36"/>
          <w:lang w:val="en-GB"/>
        </w:rPr>
      </w:pPr>
      <w:r w:rsidRPr="00B3482D">
        <w:rPr>
          <w:lang w:val="en-GB"/>
        </w:rPr>
        <w:t xml:space="preserve"> </w:t>
      </w:r>
    </w:p>
    <w:p w:rsidR="007F182D" w:rsidRPr="00B3482D" w:rsidRDefault="003635A6" w:rsidP="00F472CE">
      <w:pPr>
        <w:widowControl w:val="0"/>
        <w:autoSpaceDE w:val="0"/>
        <w:autoSpaceDN w:val="0"/>
        <w:adjustRightInd w:val="0"/>
        <w:spacing w:line="360" w:lineRule="auto"/>
        <w:jc w:val="center"/>
        <w:rPr>
          <w:rFonts w:asciiTheme="minorHAnsi" w:hAnsiTheme="minorHAnsi" w:cstheme="minorHAnsi"/>
          <w:b/>
          <w:sz w:val="36"/>
          <w:szCs w:val="36"/>
          <w:lang w:val="en-GB"/>
        </w:rPr>
      </w:pPr>
      <w:r>
        <w:rPr>
          <w:noProof/>
          <w:lang w:val="es-AR" w:eastAsia="es-AR"/>
        </w:rPr>
        <w:drawing>
          <wp:anchor distT="0" distB="0" distL="114300" distR="114300" simplePos="0" relativeHeight="251658752" behindDoc="1" locked="0" layoutInCell="1" allowOverlap="1" wp14:anchorId="4C8418CD" wp14:editId="02B84106">
            <wp:simplePos x="0" y="0"/>
            <wp:positionH relativeFrom="column">
              <wp:posOffset>2063115</wp:posOffset>
            </wp:positionH>
            <wp:positionV relativeFrom="paragraph">
              <wp:posOffset>422275</wp:posOffset>
            </wp:positionV>
            <wp:extent cx="1006475" cy="914400"/>
            <wp:effectExtent l="0" t="0" r="3175" b="0"/>
            <wp:wrapTight wrapText="bothSides">
              <wp:wrapPolygon edited="0">
                <wp:start x="11447" y="0"/>
                <wp:lineTo x="3271" y="450"/>
                <wp:lineTo x="3271" y="7200"/>
                <wp:lineTo x="0" y="8100"/>
                <wp:lineTo x="0" y="10800"/>
                <wp:lineTo x="11447" y="14400"/>
                <wp:lineTo x="11447" y="21150"/>
                <wp:lineTo x="13491" y="21150"/>
                <wp:lineTo x="13491" y="14400"/>
                <wp:lineTo x="21259" y="9900"/>
                <wp:lineTo x="21259" y="7650"/>
                <wp:lineTo x="19215" y="7200"/>
                <wp:lineTo x="20850" y="4950"/>
                <wp:lineTo x="20442" y="0"/>
                <wp:lineTo x="13491" y="0"/>
                <wp:lineTo x="1144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io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6475" cy="914400"/>
                    </a:xfrm>
                    <a:prstGeom prst="rect">
                      <a:avLst/>
                    </a:prstGeom>
                  </pic:spPr>
                </pic:pic>
              </a:graphicData>
            </a:graphic>
            <wp14:sizeRelH relativeFrom="page">
              <wp14:pctWidth>0</wp14:pctWidth>
            </wp14:sizeRelH>
            <wp14:sizeRelV relativeFrom="page">
              <wp14:pctHeight>0</wp14:pctHeight>
            </wp14:sizeRelV>
          </wp:anchor>
        </w:drawing>
      </w:r>
      <w:r w:rsidR="007332F1" w:rsidRPr="00B3482D">
        <w:rPr>
          <w:noProof/>
          <w:lang w:val="es-AR" w:eastAsia="es-AR"/>
        </w:rPr>
        <w:drawing>
          <wp:anchor distT="0" distB="0" distL="114300" distR="114300" simplePos="0" relativeHeight="251656704" behindDoc="0" locked="0" layoutInCell="1" allowOverlap="1" wp14:anchorId="0441663D" wp14:editId="5BFBD41A">
            <wp:simplePos x="0" y="0"/>
            <wp:positionH relativeFrom="column">
              <wp:posOffset>4538980</wp:posOffset>
            </wp:positionH>
            <wp:positionV relativeFrom="paragraph">
              <wp:posOffset>386080</wp:posOffset>
            </wp:positionV>
            <wp:extent cx="650875" cy="650875"/>
            <wp:effectExtent l="0" t="0" r="0" b="0"/>
            <wp:wrapNone/>
            <wp:docPr id="1" name="Imagen 1" descr="IW: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W:LEAR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32F1">
        <w:rPr>
          <w:noProof/>
          <w:lang w:val="es-AR" w:eastAsia="es-AR"/>
        </w:rPr>
        <w:drawing>
          <wp:anchor distT="0" distB="0" distL="114300" distR="114300" simplePos="0" relativeHeight="251659776" behindDoc="1" locked="0" layoutInCell="1" allowOverlap="1" wp14:anchorId="658D9A94" wp14:editId="04700DEA">
            <wp:simplePos x="0" y="0"/>
            <wp:positionH relativeFrom="column">
              <wp:posOffset>748030</wp:posOffset>
            </wp:positionH>
            <wp:positionV relativeFrom="paragraph">
              <wp:posOffset>393065</wp:posOffset>
            </wp:positionV>
            <wp:extent cx="445770" cy="914400"/>
            <wp:effectExtent l="0" t="0" r="0" b="0"/>
            <wp:wrapTight wrapText="bothSides">
              <wp:wrapPolygon edited="0">
                <wp:start x="0" y="0"/>
                <wp:lineTo x="0" y="21150"/>
                <wp:lineTo x="20308" y="21150"/>
                <wp:lineTo x="20308" y="18000"/>
                <wp:lineTo x="1938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P_Logo-Blue w TaglineBlue-EN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5770" cy="914400"/>
                    </a:xfrm>
                    <a:prstGeom prst="rect">
                      <a:avLst/>
                    </a:prstGeom>
                  </pic:spPr>
                </pic:pic>
              </a:graphicData>
            </a:graphic>
            <wp14:sizeRelH relativeFrom="page">
              <wp14:pctWidth>0</wp14:pctWidth>
            </wp14:sizeRelH>
            <wp14:sizeRelV relativeFrom="page">
              <wp14:pctHeight>0</wp14:pctHeight>
            </wp14:sizeRelV>
          </wp:anchor>
        </w:drawing>
      </w:r>
      <w:r w:rsidR="007332F1" w:rsidRPr="00B3482D">
        <w:rPr>
          <w:noProof/>
          <w:lang w:val="es-AR" w:eastAsia="es-AR"/>
        </w:rPr>
        <w:drawing>
          <wp:anchor distT="0" distB="0" distL="114300" distR="114300" simplePos="0" relativeHeight="251689984" behindDoc="0" locked="0" layoutInCell="1" allowOverlap="1" wp14:anchorId="74518F08" wp14:editId="77E92129">
            <wp:simplePos x="0" y="0"/>
            <wp:positionH relativeFrom="column">
              <wp:posOffset>57785</wp:posOffset>
            </wp:positionH>
            <wp:positionV relativeFrom="paragraph">
              <wp:posOffset>401955</wp:posOffset>
            </wp:positionV>
            <wp:extent cx="599440" cy="684530"/>
            <wp:effectExtent l="0" t="0" r="0" b="1270"/>
            <wp:wrapNone/>
            <wp:docPr id="2" name="Imagen 2" descr="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440" cy="684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723D" w:rsidRDefault="0091723D" w:rsidP="00F472CE">
      <w:pPr>
        <w:widowControl w:val="0"/>
        <w:autoSpaceDE w:val="0"/>
        <w:autoSpaceDN w:val="0"/>
        <w:adjustRightInd w:val="0"/>
        <w:spacing w:line="360" w:lineRule="auto"/>
        <w:jc w:val="center"/>
        <w:rPr>
          <w:rFonts w:asciiTheme="minorHAnsi" w:hAnsiTheme="minorHAnsi" w:cstheme="minorHAnsi"/>
          <w:b/>
          <w:color w:val="002060"/>
          <w:sz w:val="32"/>
          <w:szCs w:val="32"/>
          <w:lang w:val="en-GB"/>
        </w:rPr>
      </w:pPr>
    </w:p>
    <w:p w:rsidR="007332F1" w:rsidRDefault="00C40F77" w:rsidP="00F472CE">
      <w:pPr>
        <w:widowControl w:val="0"/>
        <w:autoSpaceDE w:val="0"/>
        <w:autoSpaceDN w:val="0"/>
        <w:adjustRightInd w:val="0"/>
        <w:spacing w:line="360" w:lineRule="auto"/>
        <w:jc w:val="center"/>
        <w:rPr>
          <w:rFonts w:asciiTheme="minorHAnsi" w:hAnsiTheme="minorHAnsi" w:cstheme="minorHAnsi"/>
          <w:b/>
          <w:color w:val="002060"/>
          <w:sz w:val="32"/>
          <w:szCs w:val="32"/>
          <w:lang w:val="en-GB"/>
        </w:rPr>
      </w:pPr>
      <w:r>
        <w:rPr>
          <w:noProof/>
          <w:lang w:val="es-AR" w:eastAsia="es-AR"/>
        </w:rPr>
        <w:drawing>
          <wp:anchor distT="0" distB="0" distL="114300" distR="114300" simplePos="0" relativeHeight="251656192" behindDoc="0" locked="0" layoutInCell="1" allowOverlap="1" wp14:anchorId="7DA15491" wp14:editId="313637B0">
            <wp:simplePos x="0" y="0"/>
            <wp:positionH relativeFrom="column">
              <wp:posOffset>323799</wp:posOffset>
            </wp:positionH>
            <wp:positionV relativeFrom="paragraph">
              <wp:posOffset>324383</wp:posOffset>
            </wp:positionV>
            <wp:extent cx="990366" cy="782726"/>
            <wp:effectExtent l="0" t="0" r="635" b="0"/>
            <wp:wrapNone/>
            <wp:docPr id="12" name="Imagen 12" descr="The Sustainable Development Goals (SDGs) logo with U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he Sustainable Development Goals (SDGs) logo with UN emble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366" cy="7827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D75">
        <w:rPr>
          <w:rStyle w:val="AsuntodelcomentarioCar"/>
          <w:rFonts w:eastAsiaTheme="minorHAnsi"/>
          <w:b w:val="0"/>
          <w:noProof/>
          <w:color w:val="365F91" w:themeColor="accent1" w:themeShade="BF"/>
          <w:sz w:val="40"/>
          <w:szCs w:val="40"/>
          <w:lang w:val="es-AR" w:eastAsia="es-AR"/>
        </w:rPr>
        <w:drawing>
          <wp:anchor distT="0" distB="0" distL="114300" distR="114300" simplePos="0" relativeHeight="251658240" behindDoc="0" locked="0" layoutInCell="1" allowOverlap="1" wp14:anchorId="18041987" wp14:editId="70540F81">
            <wp:simplePos x="0" y="0"/>
            <wp:positionH relativeFrom="column">
              <wp:posOffset>1552956</wp:posOffset>
            </wp:positionH>
            <wp:positionV relativeFrom="paragraph">
              <wp:posOffset>361620</wp:posOffset>
            </wp:positionV>
            <wp:extent cx="3837514" cy="769114"/>
            <wp:effectExtent l="0" t="0" r="0" b="0"/>
            <wp:wrapNone/>
            <wp:docPr id="6" name="Imagen 6" descr="C:\Damian\Cap-Net Virtual Campus\Online courses\2017\2017 English courses\GEMI Webinars\3  logos  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amian\Cap-Net Virtual Campus\Online courses\2017\2017 English courses\GEMI Webinars\3  logos  6-5-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37514" cy="769114"/>
                    </a:xfrm>
                    <a:prstGeom prst="rect">
                      <a:avLst/>
                    </a:prstGeom>
                    <a:noFill/>
                    <a:ln>
                      <a:noFill/>
                    </a:ln>
                  </pic:spPr>
                </pic:pic>
              </a:graphicData>
            </a:graphic>
          </wp:anchor>
        </w:drawing>
      </w:r>
    </w:p>
    <w:p w:rsidR="007332F1" w:rsidRPr="00B3482D" w:rsidRDefault="007332F1" w:rsidP="00F472CE">
      <w:pPr>
        <w:widowControl w:val="0"/>
        <w:autoSpaceDE w:val="0"/>
        <w:autoSpaceDN w:val="0"/>
        <w:adjustRightInd w:val="0"/>
        <w:spacing w:line="360" w:lineRule="auto"/>
        <w:jc w:val="center"/>
        <w:rPr>
          <w:rFonts w:asciiTheme="minorHAnsi" w:hAnsiTheme="minorHAnsi" w:cstheme="minorHAnsi"/>
          <w:b/>
          <w:color w:val="002060"/>
          <w:sz w:val="32"/>
          <w:szCs w:val="32"/>
          <w:lang w:val="en-GB"/>
        </w:rPr>
      </w:pPr>
    </w:p>
    <w:p w:rsidR="00C40F77" w:rsidRDefault="00C40F77" w:rsidP="00F472CE">
      <w:pPr>
        <w:widowControl w:val="0"/>
        <w:autoSpaceDE w:val="0"/>
        <w:autoSpaceDN w:val="0"/>
        <w:adjustRightInd w:val="0"/>
        <w:spacing w:line="360" w:lineRule="auto"/>
        <w:jc w:val="center"/>
        <w:rPr>
          <w:rFonts w:asciiTheme="minorHAnsi" w:hAnsiTheme="minorHAnsi" w:cstheme="minorHAnsi"/>
          <w:b/>
          <w:color w:val="002060"/>
          <w:sz w:val="32"/>
          <w:szCs w:val="32"/>
          <w:lang w:val="en-GB"/>
        </w:rPr>
      </w:pPr>
    </w:p>
    <w:p w:rsidR="00C40F77" w:rsidRDefault="00C40F77" w:rsidP="00F472CE">
      <w:pPr>
        <w:widowControl w:val="0"/>
        <w:autoSpaceDE w:val="0"/>
        <w:autoSpaceDN w:val="0"/>
        <w:adjustRightInd w:val="0"/>
        <w:spacing w:line="360" w:lineRule="auto"/>
        <w:jc w:val="center"/>
        <w:rPr>
          <w:rFonts w:asciiTheme="minorHAnsi" w:hAnsiTheme="minorHAnsi" w:cstheme="minorHAnsi"/>
          <w:b/>
          <w:color w:val="002060"/>
          <w:sz w:val="32"/>
          <w:szCs w:val="32"/>
          <w:lang w:val="en-GB"/>
        </w:rPr>
      </w:pPr>
    </w:p>
    <w:p w:rsidR="007F182D" w:rsidRPr="00B3482D" w:rsidRDefault="007332F1" w:rsidP="00F472CE">
      <w:pPr>
        <w:widowControl w:val="0"/>
        <w:autoSpaceDE w:val="0"/>
        <w:autoSpaceDN w:val="0"/>
        <w:adjustRightInd w:val="0"/>
        <w:spacing w:line="360" w:lineRule="auto"/>
        <w:jc w:val="center"/>
        <w:rPr>
          <w:rFonts w:asciiTheme="minorHAnsi" w:hAnsiTheme="minorHAnsi" w:cstheme="minorHAnsi"/>
          <w:b/>
          <w:color w:val="002060"/>
          <w:sz w:val="32"/>
          <w:szCs w:val="32"/>
          <w:lang w:val="en-GB"/>
        </w:rPr>
      </w:pPr>
      <w:r>
        <w:rPr>
          <w:rFonts w:asciiTheme="minorHAnsi" w:hAnsiTheme="minorHAnsi" w:cstheme="minorHAnsi"/>
          <w:b/>
          <w:color w:val="002060"/>
          <w:sz w:val="32"/>
          <w:szCs w:val="32"/>
          <w:lang w:val="en-GB"/>
        </w:rPr>
        <w:t>4</w:t>
      </w:r>
      <w:r w:rsidRPr="003635A6">
        <w:rPr>
          <w:rFonts w:asciiTheme="minorHAnsi" w:hAnsiTheme="minorHAnsi" w:cstheme="minorHAnsi"/>
          <w:b/>
          <w:color w:val="002060"/>
          <w:sz w:val="32"/>
          <w:szCs w:val="32"/>
          <w:vertAlign w:val="superscript"/>
          <w:lang w:val="en-GB"/>
        </w:rPr>
        <w:t>th</w:t>
      </w:r>
      <w:r>
        <w:rPr>
          <w:rFonts w:asciiTheme="minorHAnsi" w:hAnsiTheme="minorHAnsi" w:cstheme="minorHAnsi"/>
          <w:b/>
          <w:color w:val="002060"/>
          <w:sz w:val="32"/>
          <w:szCs w:val="32"/>
          <w:lang w:val="en-GB"/>
        </w:rPr>
        <w:t xml:space="preserve"> Targeted Regional Workshop for GEF </w:t>
      </w:r>
      <w:r w:rsidR="00844380" w:rsidRPr="00B3482D">
        <w:rPr>
          <w:rFonts w:asciiTheme="minorHAnsi" w:hAnsiTheme="minorHAnsi" w:cstheme="minorHAnsi"/>
          <w:b/>
          <w:color w:val="002060"/>
          <w:sz w:val="32"/>
          <w:szCs w:val="32"/>
          <w:lang w:val="en-GB"/>
        </w:rPr>
        <w:t xml:space="preserve">International Waters Projects </w:t>
      </w:r>
      <w:r>
        <w:rPr>
          <w:rFonts w:asciiTheme="minorHAnsi" w:hAnsiTheme="minorHAnsi" w:cstheme="minorHAnsi"/>
          <w:b/>
          <w:color w:val="002060"/>
          <w:sz w:val="32"/>
          <w:szCs w:val="32"/>
          <w:lang w:val="en-GB"/>
        </w:rPr>
        <w:t xml:space="preserve">in Latin America &amp; the Caribbean </w:t>
      </w:r>
      <w:r w:rsidR="00844380" w:rsidRPr="00B3482D">
        <w:rPr>
          <w:rFonts w:asciiTheme="minorHAnsi" w:hAnsiTheme="minorHAnsi" w:cstheme="minorHAnsi"/>
          <w:b/>
          <w:color w:val="002060"/>
          <w:sz w:val="32"/>
          <w:szCs w:val="32"/>
          <w:lang w:val="en-GB"/>
        </w:rPr>
        <w:t>and Cap-Net UNDP Annual Meeting</w:t>
      </w:r>
    </w:p>
    <w:p w:rsidR="00997D04" w:rsidRPr="00B3482D" w:rsidRDefault="00844380" w:rsidP="00997D04">
      <w:pPr>
        <w:widowControl w:val="0"/>
        <w:autoSpaceDE w:val="0"/>
        <w:autoSpaceDN w:val="0"/>
        <w:adjustRightInd w:val="0"/>
        <w:spacing w:line="360" w:lineRule="auto"/>
        <w:jc w:val="center"/>
        <w:rPr>
          <w:rFonts w:ascii="Calibri" w:hAnsi="Calibri"/>
          <w:b/>
          <w:color w:val="548DD4" w:themeColor="text2" w:themeTint="99"/>
          <w:sz w:val="36"/>
          <w:szCs w:val="36"/>
          <w:lang w:val="en-GB"/>
        </w:rPr>
      </w:pPr>
      <w:r w:rsidRPr="00B3482D">
        <w:rPr>
          <w:rFonts w:ascii="Calibri" w:hAnsi="Calibri"/>
          <w:b/>
          <w:color w:val="548DD4" w:themeColor="text2" w:themeTint="99"/>
          <w:sz w:val="36"/>
          <w:szCs w:val="36"/>
          <w:lang w:val="en-GB"/>
        </w:rPr>
        <w:t>AECID</w:t>
      </w:r>
      <w:r w:rsidR="00997D04" w:rsidRPr="00B3482D">
        <w:rPr>
          <w:rFonts w:ascii="Calibri" w:hAnsi="Calibri"/>
          <w:b/>
          <w:color w:val="548DD4" w:themeColor="text2" w:themeTint="99"/>
          <w:sz w:val="36"/>
          <w:szCs w:val="36"/>
          <w:lang w:val="en-GB"/>
        </w:rPr>
        <w:t xml:space="preserve"> </w:t>
      </w:r>
      <w:r w:rsidR="0091723D" w:rsidRPr="00B3482D">
        <w:rPr>
          <w:rFonts w:ascii="Calibri" w:hAnsi="Calibri"/>
          <w:b/>
          <w:color w:val="548DD4" w:themeColor="text2" w:themeTint="99"/>
          <w:sz w:val="36"/>
          <w:szCs w:val="36"/>
          <w:lang w:val="en-GB"/>
        </w:rPr>
        <w:t>Montevideo</w:t>
      </w:r>
      <w:r w:rsidRPr="00B3482D">
        <w:rPr>
          <w:rFonts w:ascii="Calibri" w:hAnsi="Calibri"/>
          <w:b/>
          <w:color w:val="548DD4" w:themeColor="text2" w:themeTint="99"/>
          <w:sz w:val="36"/>
          <w:szCs w:val="36"/>
          <w:lang w:val="en-GB"/>
        </w:rPr>
        <w:t xml:space="preserve"> Training </w:t>
      </w:r>
      <w:r w:rsidR="00B3482D" w:rsidRPr="00B3482D">
        <w:rPr>
          <w:rFonts w:ascii="Calibri" w:hAnsi="Calibri"/>
          <w:b/>
          <w:color w:val="548DD4" w:themeColor="text2" w:themeTint="99"/>
          <w:sz w:val="36"/>
          <w:szCs w:val="36"/>
          <w:lang w:val="en-GB"/>
        </w:rPr>
        <w:t>Centre</w:t>
      </w:r>
      <w:r w:rsidR="00997D04" w:rsidRPr="00B3482D">
        <w:rPr>
          <w:rFonts w:ascii="Calibri" w:hAnsi="Calibri"/>
          <w:b/>
          <w:color w:val="548DD4" w:themeColor="text2" w:themeTint="99"/>
          <w:sz w:val="36"/>
          <w:szCs w:val="36"/>
          <w:lang w:val="en-GB"/>
        </w:rPr>
        <w:t xml:space="preserve">, </w:t>
      </w:r>
      <w:r w:rsidR="0091723D" w:rsidRPr="00B3482D">
        <w:rPr>
          <w:rFonts w:ascii="Calibri" w:hAnsi="Calibri"/>
          <w:b/>
          <w:color w:val="548DD4" w:themeColor="text2" w:themeTint="99"/>
          <w:sz w:val="36"/>
          <w:szCs w:val="36"/>
          <w:lang w:val="en-GB"/>
        </w:rPr>
        <w:t>Uruguay</w:t>
      </w:r>
    </w:p>
    <w:p w:rsidR="0091723D" w:rsidRPr="00B3482D" w:rsidRDefault="00844380" w:rsidP="0091723D">
      <w:pPr>
        <w:spacing w:after="120"/>
        <w:jc w:val="center"/>
        <w:rPr>
          <w:rFonts w:ascii="Calibri" w:hAnsi="Calibri"/>
          <w:color w:val="548DD4" w:themeColor="text2" w:themeTint="99"/>
          <w:sz w:val="28"/>
          <w:szCs w:val="28"/>
          <w:lang w:val="en-GB"/>
        </w:rPr>
      </w:pPr>
      <w:r w:rsidRPr="00B3482D">
        <w:rPr>
          <w:rFonts w:ascii="Calibri" w:hAnsi="Calibri"/>
          <w:color w:val="548DD4" w:themeColor="text2" w:themeTint="99"/>
          <w:sz w:val="28"/>
          <w:szCs w:val="28"/>
          <w:lang w:val="en-GB"/>
        </w:rPr>
        <w:t>October 9-13</w:t>
      </w:r>
      <w:r w:rsidR="0091723D" w:rsidRPr="00B3482D">
        <w:rPr>
          <w:rFonts w:ascii="Calibri" w:hAnsi="Calibri"/>
          <w:color w:val="548DD4" w:themeColor="text2" w:themeTint="99"/>
          <w:sz w:val="28"/>
          <w:szCs w:val="28"/>
          <w:lang w:val="en-GB"/>
        </w:rPr>
        <w:t xml:space="preserve"> 201</w:t>
      </w:r>
      <w:r w:rsidR="008A050F" w:rsidRPr="00B3482D">
        <w:rPr>
          <w:rFonts w:ascii="Calibri" w:hAnsi="Calibri"/>
          <w:color w:val="548DD4" w:themeColor="text2" w:themeTint="99"/>
          <w:sz w:val="28"/>
          <w:szCs w:val="28"/>
          <w:lang w:val="en-GB"/>
        </w:rPr>
        <w:t>7</w:t>
      </w:r>
    </w:p>
    <w:p w:rsidR="0091723D" w:rsidRPr="00B3482D" w:rsidRDefault="0091723D" w:rsidP="00997D04">
      <w:pPr>
        <w:widowControl w:val="0"/>
        <w:autoSpaceDE w:val="0"/>
        <w:autoSpaceDN w:val="0"/>
        <w:adjustRightInd w:val="0"/>
        <w:spacing w:line="360" w:lineRule="auto"/>
        <w:jc w:val="center"/>
        <w:rPr>
          <w:rFonts w:ascii="Calibri" w:hAnsi="Calibri"/>
          <w:b/>
          <w:sz w:val="36"/>
          <w:szCs w:val="36"/>
          <w:lang w:val="en-GB"/>
        </w:rPr>
      </w:pPr>
    </w:p>
    <w:p w:rsidR="00F472CE" w:rsidRPr="00B3482D" w:rsidRDefault="00844380" w:rsidP="00B84DAF">
      <w:pPr>
        <w:pStyle w:val="Listavistosa-nfasis11"/>
        <w:widowControl w:val="0"/>
        <w:numPr>
          <w:ilvl w:val="0"/>
          <w:numId w:val="1"/>
        </w:numPr>
        <w:autoSpaceDE w:val="0"/>
        <w:autoSpaceDN w:val="0"/>
        <w:adjustRightInd w:val="0"/>
        <w:spacing w:after="0" w:line="240" w:lineRule="auto"/>
        <w:ind w:left="709"/>
        <w:jc w:val="both"/>
        <w:rPr>
          <w:rFonts w:asciiTheme="minorHAnsi" w:hAnsiTheme="minorHAnsi" w:cstheme="minorHAnsi"/>
          <w:b/>
          <w:lang w:val="en-GB"/>
        </w:rPr>
      </w:pPr>
      <w:r w:rsidRPr="00B3482D">
        <w:rPr>
          <w:rFonts w:asciiTheme="minorHAnsi" w:hAnsiTheme="minorHAnsi" w:cstheme="minorHAnsi"/>
          <w:b/>
          <w:lang w:val="en-GB"/>
        </w:rPr>
        <w:t>Introduction</w:t>
      </w:r>
    </w:p>
    <w:p w:rsidR="00844380" w:rsidRPr="00B3482D" w:rsidRDefault="00844380" w:rsidP="00844380">
      <w:pPr>
        <w:widowControl w:val="0"/>
        <w:autoSpaceDE w:val="0"/>
        <w:autoSpaceDN w:val="0"/>
        <w:adjustRightInd w:val="0"/>
        <w:jc w:val="both"/>
        <w:rPr>
          <w:rFonts w:asciiTheme="minorHAnsi" w:hAnsiTheme="minorHAnsi" w:cstheme="minorHAnsi"/>
          <w:sz w:val="22"/>
          <w:szCs w:val="22"/>
          <w:lang w:val="en-GB"/>
        </w:rPr>
      </w:pPr>
      <w:r w:rsidRPr="00B3482D">
        <w:rPr>
          <w:rFonts w:asciiTheme="minorHAnsi" w:hAnsiTheme="minorHAnsi" w:cstheme="minorHAnsi"/>
          <w:sz w:val="22"/>
          <w:szCs w:val="22"/>
          <w:lang w:val="en-GB"/>
        </w:rPr>
        <w:t xml:space="preserve">There is a continuing threat to global water resources as well as to the ecosystems they support, which has significant negative consequences on the human population's ability to feed themselves, maintain health, seek economic development and avoid expensive investments to mitigate damage. The international water system is an important source of income and food for a large part of the world's population whose food and water sources are now in danger. </w:t>
      </w:r>
    </w:p>
    <w:p w:rsidR="00844380" w:rsidRPr="00B3482D" w:rsidRDefault="00844380" w:rsidP="00844380">
      <w:pPr>
        <w:widowControl w:val="0"/>
        <w:autoSpaceDE w:val="0"/>
        <w:autoSpaceDN w:val="0"/>
        <w:adjustRightInd w:val="0"/>
        <w:jc w:val="both"/>
        <w:rPr>
          <w:rFonts w:asciiTheme="minorHAnsi" w:hAnsiTheme="minorHAnsi" w:cstheme="minorHAnsi"/>
          <w:sz w:val="22"/>
          <w:szCs w:val="22"/>
          <w:lang w:val="en-GB"/>
        </w:rPr>
      </w:pPr>
    </w:p>
    <w:p w:rsidR="006040BC" w:rsidRDefault="00844380" w:rsidP="00844380">
      <w:pPr>
        <w:widowControl w:val="0"/>
        <w:autoSpaceDE w:val="0"/>
        <w:autoSpaceDN w:val="0"/>
        <w:adjustRightInd w:val="0"/>
        <w:jc w:val="both"/>
        <w:rPr>
          <w:rFonts w:asciiTheme="minorHAnsi" w:hAnsiTheme="minorHAnsi" w:cstheme="minorHAnsi"/>
          <w:sz w:val="22"/>
          <w:szCs w:val="22"/>
          <w:lang w:val="en-GB"/>
        </w:rPr>
      </w:pPr>
      <w:r w:rsidRPr="00B3482D">
        <w:rPr>
          <w:rFonts w:asciiTheme="minorHAnsi" w:hAnsiTheme="minorHAnsi" w:cstheme="minorHAnsi"/>
          <w:sz w:val="22"/>
          <w:szCs w:val="22"/>
          <w:lang w:val="en-GB"/>
        </w:rPr>
        <w:t xml:space="preserve">A </w:t>
      </w:r>
      <w:r w:rsidR="006040BC">
        <w:rPr>
          <w:rFonts w:asciiTheme="minorHAnsi" w:hAnsiTheme="minorHAnsi" w:cstheme="minorHAnsi"/>
          <w:sz w:val="22"/>
          <w:szCs w:val="22"/>
          <w:lang w:val="en-GB"/>
        </w:rPr>
        <w:t xml:space="preserve">joint </w:t>
      </w:r>
      <w:r w:rsidRPr="00B3482D">
        <w:rPr>
          <w:rFonts w:asciiTheme="minorHAnsi" w:hAnsiTheme="minorHAnsi" w:cstheme="minorHAnsi"/>
          <w:sz w:val="22"/>
          <w:szCs w:val="22"/>
          <w:lang w:val="en-GB"/>
        </w:rPr>
        <w:t>workshop</w:t>
      </w:r>
      <w:r w:rsidR="006040BC">
        <w:rPr>
          <w:rFonts w:asciiTheme="minorHAnsi" w:hAnsiTheme="minorHAnsi" w:cstheme="minorHAnsi"/>
          <w:sz w:val="22"/>
          <w:szCs w:val="22"/>
          <w:lang w:val="en-GB"/>
        </w:rPr>
        <w:t>, conducted by GEF IW:</w:t>
      </w:r>
      <w:r w:rsidR="00161C5B">
        <w:rPr>
          <w:rFonts w:asciiTheme="minorHAnsi" w:hAnsiTheme="minorHAnsi" w:cstheme="minorHAnsi"/>
          <w:sz w:val="22"/>
          <w:szCs w:val="22"/>
          <w:lang w:val="en-GB"/>
        </w:rPr>
        <w:t xml:space="preserve"> </w:t>
      </w:r>
      <w:r w:rsidR="006040BC">
        <w:rPr>
          <w:rFonts w:asciiTheme="minorHAnsi" w:hAnsiTheme="minorHAnsi" w:cstheme="minorHAnsi"/>
          <w:sz w:val="22"/>
          <w:szCs w:val="22"/>
          <w:lang w:val="en-GB"/>
        </w:rPr>
        <w:t>LEARN, UNDP Cap-Net and partners</w:t>
      </w:r>
      <w:r w:rsidR="00E358F0">
        <w:rPr>
          <w:rFonts w:asciiTheme="minorHAnsi" w:hAnsiTheme="minorHAnsi" w:cstheme="minorHAnsi"/>
          <w:sz w:val="22"/>
          <w:szCs w:val="22"/>
          <w:lang w:val="en-GB"/>
        </w:rPr>
        <w:t xml:space="preserve">, </w:t>
      </w:r>
      <w:r w:rsidR="00E358F0" w:rsidRPr="00B3482D">
        <w:rPr>
          <w:rFonts w:asciiTheme="minorHAnsi" w:hAnsiTheme="minorHAnsi" w:cstheme="minorHAnsi"/>
          <w:sz w:val="22"/>
          <w:szCs w:val="22"/>
          <w:lang w:val="en-GB"/>
        </w:rPr>
        <w:t>will</w:t>
      </w:r>
      <w:r w:rsidRPr="00B3482D">
        <w:rPr>
          <w:rFonts w:asciiTheme="minorHAnsi" w:hAnsiTheme="minorHAnsi" w:cstheme="minorHAnsi"/>
          <w:sz w:val="22"/>
          <w:szCs w:val="22"/>
          <w:lang w:val="en-GB"/>
        </w:rPr>
        <w:t xml:space="preserve"> be held for knowledge transfer on international waters, effectiveness of information systems and the exchange of experiences for its integration into the GEF and Cap-Net UNDP project portfolio and its partners worldwide.</w:t>
      </w:r>
      <w:r w:rsidR="006040BC">
        <w:rPr>
          <w:rFonts w:asciiTheme="minorHAnsi" w:hAnsiTheme="minorHAnsi" w:cstheme="minorHAnsi"/>
          <w:sz w:val="22"/>
          <w:szCs w:val="22"/>
          <w:lang w:val="en-GB"/>
        </w:rPr>
        <w:t xml:space="preserve"> GEF IW:</w:t>
      </w:r>
      <w:r w:rsidR="00161C5B">
        <w:rPr>
          <w:rFonts w:asciiTheme="minorHAnsi" w:hAnsiTheme="minorHAnsi" w:cstheme="minorHAnsi"/>
          <w:sz w:val="22"/>
          <w:szCs w:val="22"/>
          <w:lang w:val="en-GB"/>
        </w:rPr>
        <w:t xml:space="preserve"> </w:t>
      </w:r>
      <w:r w:rsidR="006040BC">
        <w:rPr>
          <w:rFonts w:asciiTheme="minorHAnsi" w:hAnsiTheme="minorHAnsi" w:cstheme="minorHAnsi"/>
          <w:sz w:val="22"/>
          <w:szCs w:val="22"/>
          <w:lang w:val="en-GB"/>
        </w:rPr>
        <w:t xml:space="preserve">LEARN </w:t>
      </w:r>
      <w:r w:rsidR="006040BC" w:rsidRPr="006040BC">
        <w:rPr>
          <w:rFonts w:asciiTheme="minorHAnsi" w:hAnsiTheme="minorHAnsi" w:cstheme="minorHAnsi"/>
          <w:sz w:val="22"/>
          <w:szCs w:val="22"/>
          <w:lang w:val="en-GB"/>
        </w:rPr>
        <w:t xml:space="preserve">workshops </w:t>
      </w:r>
      <w:r w:rsidR="006040BC">
        <w:rPr>
          <w:rFonts w:asciiTheme="minorHAnsi" w:hAnsiTheme="minorHAnsi" w:cstheme="minorHAnsi"/>
          <w:sz w:val="22"/>
          <w:szCs w:val="22"/>
          <w:lang w:val="en-GB"/>
        </w:rPr>
        <w:t xml:space="preserve">focus on </w:t>
      </w:r>
      <w:r w:rsidR="006040BC" w:rsidRPr="006040BC">
        <w:rPr>
          <w:rFonts w:asciiTheme="minorHAnsi" w:hAnsiTheme="minorHAnsi" w:cstheme="minorHAnsi"/>
          <w:sz w:val="22"/>
          <w:szCs w:val="22"/>
          <w:lang w:val="en-GB"/>
        </w:rPr>
        <w:t>transferring management approaches, tools and best practices amongst GEF projects and partners. Together with project-project twinning exchanges and the GEF Biennial International Waters Conference, these face-to-face training activities are part of a cycle of learning and partnership building across the portfolio and its partners.</w:t>
      </w:r>
    </w:p>
    <w:p w:rsidR="006040BC" w:rsidRPr="00B3482D" w:rsidRDefault="006040BC" w:rsidP="00844380">
      <w:pPr>
        <w:widowControl w:val="0"/>
        <w:autoSpaceDE w:val="0"/>
        <w:autoSpaceDN w:val="0"/>
        <w:adjustRightInd w:val="0"/>
        <w:jc w:val="both"/>
        <w:rPr>
          <w:rFonts w:asciiTheme="minorHAnsi" w:hAnsiTheme="minorHAnsi" w:cstheme="minorHAnsi"/>
          <w:sz w:val="22"/>
          <w:szCs w:val="22"/>
          <w:lang w:val="en-GB"/>
        </w:rPr>
      </w:pPr>
    </w:p>
    <w:p w:rsidR="00844380" w:rsidRPr="00B3482D" w:rsidRDefault="00844380" w:rsidP="00844380">
      <w:pPr>
        <w:widowControl w:val="0"/>
        <w:autoSpaceDE w:val="0"/>
        <w:autoSpaceDN w:val="0"/>
        <w:adjustRightInd w:val="0"/>
        <w:jc w:val="both"/>
        <w:rPr>
          <w:rFonts w:asciiTheme="minorHAnsi" w:hAnsiTheme="minorHAnsi" w:cstheme="minorHAnsi"/>
          <w:sz w:val="22"/>
          <w:szCs w:val="22"/>
          <w:lang w:val="en-GB"/>
        </w:rPr>
      </w:pPr>
      <w:r w:rsidRPr="00B3482D">
        <w:rPr>
          <w:rFonts w:asciiTheme="minorHAnsi" w:hAnsiTheme="minorHAnsi" w:cstheme="minorHAnsi"/>
          <w:sz w:val="22"/>
          <w:szCs w:val="22"/>
          <w:lang w:val="en-GB"/>
        </w:rPr>
        <w:t>The barriers to addressing and improving the management of international water projects are:</w:t>
      </w:r>
    </w:p>
    <w:p w:rsidR="00844380" w:rsidRPr="00B3482D" w:rsidRDefault="00844380" w:rsidP="00844380">
      <w:pPr>
        <w:pStyle w:val="Prrafodelista"/>
        <w:widowControl w:val="0"/>
        <w:numPr>
          <w:ilvl w:val="0"/>
          <w:numId w:val="4"/>
        </w:numPr>
        <w:autoSpaceDE w:val="0"/>
        <w:autoSpaceDN w:val="0"/>
        <w:adjustRightInd w:val="0"/>
        <w:jc w:val="both"/>
        <w:rPr>
          <w:rFonts w:asciiTheme="minorHAnsi" w:hAnsiTheme="minorHAnsi" w:cstheme="minorHAnsi"/>
          <w:sz w:val="22"/>
          <w:szCs w:val="22"/>
          <w:lang w:val="en-GB"/>
        </w:rPr>
      </w:pPr>
      <w:r w:rsidRPr="00B3482D">
        <w:rPr>
          <w:rFonts w:asciiTheme="minorHAnsi" w:hAnsiTheme="minorHAnsi" w:cstheme="minorHAnsi"/>
          <w:sz w:val="22"/>
          <w:szCs w:val="22"/>
          <w:lang w:val="en-GB"/>
        </w:rPr>
        <w:t>Lack of adequate scientific knowledge, knowledge of best practices and limiting the adoption of effective management for decision-making and actions;</w:t>
      </w:r>
    </w:p>
    <w:p w:rsidR="00844380" w:rsidRPr="00B3482D" w:rsidRDefault="00844380" w:rsidP="00844380">
      <w:pPr>
        <w:pStyle w:val="Prrafodelista"/>
        <w:widowControl w:val="0"/>
        <w:numPr>
          <w:ilvl w:val="0"/>
          <w:numId w:val="4"/>
        </w:numPr>
        <w:autoSpaceDE w:val="0"/>
        <w:autoSpaceDN w:val="0"/>
        <w:adjustRightInd w:val="0"/>
        <w:jc w:val="both"/>
        <w:rPr>
          <w:rFonts w:asciiTheme="minorHAnsi" w:hAnsiTheme="minorHAnsi" w:cstheme="minorHAnsi"/>
          <w:sz w:val="22"/>
          <w:szCs w:val="22"/>
          <w:lang w:val="en-GB"/>
        </w:rPr>
      </w:pPr>
      <w:r w:rsidRPr="00B3482D">
        <w:rPr>
          <w:rFonts w:asciiTheme="minorHAnsi" w:hAnsiTheme="minorHAnsi" w:cstheme="minorHAnsi"/>
          <w:sz w:val="22"/>
          <w:szCs w:val="22"/>
          <w:lang w:val="en-GB"/>
        </w:rPr>
        <w:t>Inadequate institutional arrangements, stakeholder involvement and sustainable financing</w:t>
      </w:r>
    </w:p>
    <w:p w:rsidR="00844380" w:rsidRDefault="00844380" w:rsidP="00844380">
      <w:pPr>
        <w:pStyle w:val="Prrafodelista"/>
        <w:widowControl w:val="0"/>
        <w:numPr>
          <w:ilvl w:val="0"/>
          <w:numId w:val="4"/>
        </w:numPr>
        <w:autoSpaceDE w:val="0"/>
        <w:autoSpaceDN w:val="0"/>
        <w:adjustRightInd w:val="0"/>
        <w:jc w:val="both"/>
        <w:rPr>
          <w:rFonts w:asciiTheme="minorHAnsi" w:hAnsiTheme="minorHAnsi" w:cstheme="minorHAnsi"/>
          <w:sz w:val="22"/>
          <w:szCs w:val="22"/>
          <w:lang w:val="en-GB"/>
        </w:rPr>
      </w:pPr>
      <w:r w:rsidRPr="00B3482D">
        <w:rPr>
          <w:rFonts w:asciiTheme="minorHAnsi" w:hAnsiTheme="minorHAnsi" w:cstheme="minorHAnsi"/>
          <w:sz w:val="22"/>
          <w:szCs w:val="22"/>
          <w:lang w:val="en-GB"/>
        </w:rPr>
        <w:lastRenderedPageBreak/>
        <w:t>Outdated strategic planning and public policies</w:t>
      </w:r>
    </w:p>
    <w:p w:rsidR="00380254" w:rsidRDefault="00380254" w:rsidP="00380254">
      <w:pPr>
        <w:widowControl w:val="0"/>
        <w:autoSpaceDE w:val="0"/>
        <w:autoSpaceDN w:val="0"/>
        <w:adjustRightInd w:val="0"/>
        <w:jc w:val="both"/>
        <w:rPr>
          <w:rFonts w:asciiTheme="minorHAnsi" w:hAnsiTheme="minorHAnsi" w:cstheme="minorHAnsi"/>
          <w:sz w:val="22"/>
          <w:szCs w:val="22"/>
          <w:lang w:val="en-GB"/>
        </w:rPr>
      </w:pPr>
    </w:p>
    <w:p w:rsidR="00380254" w:rsidRPr="00B3482D" w:rsidRDefault="00380254" w:rsidP="00380254">
      <w:pPr>
        <w:widowControl w:val="0"/>
        <w:autoSpaceDE w:val="0"/>
        <w:autoSpaceDN w:val="0"/>
        <w:adjustRightInd w:val="0"/>
        <w:jc w:val="both"/>
        <w:rPr>
          <w:rFonts w:asciiTheme="minorHAnsi" w:hAnsiTheme="minorHAnsi" w:cstheme="minorHAnsi"/>
          <w:sz w:val="22"/>
          <w:szCs w:val="22"/>
          <w:lang w:val="en-GB"/>
        </w:rPr>
      </w:pPr>
      <w:r w:rsidRPr="007332F1">
        <w:rPr>
          <w:rFonts w:asciiTheme="minorHAnsi" w:hAnsiTheme="minorHAnsi" w:cstheme="minorHAnsi"/>
          <w:sz w:val="22"/>
          <w:szCs w:val="22"/>
          <w:lang w:val="en-GB"/>
        </w:rPr>
        <w:t>The GEF IW:LEARN project (www.iwlearn.net), whose latest phase became active in 2016 and runs through 2020 has as one of its primary activities, the organization of regional workshops for GEF IW projects in three GEF regions: Latin America &amp; the Caribbean, Asia &amp; the Pacific and Africa. The workshops are also about transferring management approaches, tools and best practices amongst GEF projects and partners. Together with project-project twinning exchanges and the GEF Biennial International Waters Conference, these face-to-face training activities are part of a cycle of learning and partnership building across the portfolio and its partners.</w:t>
      </w:r>
    </w:p>
    <w:p w:rsidR="00380254" w:rsidRPr="00B3482D" w:rsidRDefault="00380254" w:rsidP="00380254">
      <w:pPr>
        <w:widowControl w:val="0"/>
        <w:autoSpaceDE w:val="0"/>
        <w:autoSpaceDN w:val="0"/>
        <w:adjustRightInd w:val="0"/>
        <w:jc w:val="both"/>
        <w:rPr>
          <w:rFonts w:asciiTheme="minorHAnsi" w:hAnsiTheme="minorHAnsi" w:cstheme="minorHAnsi"/>
          <w:sz w:val="22"/>
          <w:szCs w:val="22"/>
          <w:lang w:val="en-GB"/>
        </w:rPr>
      </w:pPr>
    </w:p>
    <w:p w:rsidR="00844380" w:rsidRPr="00B3482D" w:rsidRDefault="00844380" w:rsidP="00844380">
      <w:pPr>
        <w:widowControl w:val="0"/>
        <w:autoSpaceDE w:val="0"/>
        <w:autoSpaceDN w:val="0"/>
        <w:adjustRightInd w:val="0"/>
        <w:jc w:val="both"/>
        <w:rPr>
          <w:rFonts w:asciiTheme="minorHAnsi" w:hAnsiTheme="minorHAnsi" w:cstheme="minorHAnsi"/>
          <w:sz w:val="22"/>
          <w:szCs w:val="22"/>
          <w:lang w:val="en-GB"/>
        </w:rPr>
      </w:pPr>
      <w:r w:rsidRPr="00B3482D">
        <w:rPr>
          <w:rFonts w:asciiTheme="minorHAnsi" w:hAnsiTheme="minorHAnsi" w:cstheme="minorHAnsi"/>
          <w:sz w:val="22"/>
          <w:szCs w:val="22"/>
          <w:lang w:val="en-GB"/>
        </w:rPr>
        <w:t>The workshop will also host Cap-Net´s UNDP annual network mangers´ and partners meeting.</w:t>
      </w:r>
    </w:p>
    <w:p w:rsidR="00844380" w:rsidRPr="00B3482D" w:rsidRDefault="00844380" w:rsidP="00844380">
      <w:pPr>
        <w:widowControl w:val="0"/>
        <w:autoSpaceDE w:val="0"/>
        <w:autoSpaceDN w:val="0"/>
        <w:adjustRightInd w:val="0"/>
        <w:jc w:val="both"/>
        <w:rPr>
          <w:rFonts w:asciiTheme="minorHAnsi" w:hAnsiTheme="minorHAnsi" w:cstheme="minorHAnsi"/>
          <w:sz w:val="22"/>
          <w:szCs w:val="22"/>
          <w:lang w:val="en-GB"/>
        </w:rPr>
      </w:pPr>
    </w:p>
    <w:p w:rsidR="00844380" w:rsidRPr="00B3482D" w:rsidRDefault="00844380" w:rsidP="00844380">
      <w:pPr>
        <w:widowControl w:val="0"/>
        <w:autoSpaceDE w:val="0"/>
        <w:autoSpaceDN w:val="0"/>
        <w:adjustRightInd w:val="0"/>
        <w:jc w:val="both"/>
        <w:rPr>
          <w:rFonts w:asciiTheme="minorHAnsi" w:hAnsiTheme="minorHAnsi" w:cstheme="minorHAnsi"/>
          <w:sz w:val="22"/>
          <w:szCs w:val="22"/>
          <w:lang w:val="en-GB"/>
        </w:rPr>
      </w:pPr>
      <w:r w:rsidRPr="00B3482D">
        <w:rPr>
          <w:rFonts w:asciiTheme="minorHAnsi" w:hAnsiTheme="minorHAnsi" w:cstheme="minorHAnsi"/>
          <w:sz w:val="22"/>
          <w:szCs w:val="22"/>
          <w:lang w:val="en-GB"/>
        </w:rPr>
        <w:t>Cap-Net is an international network for capacity development for sustainable water management. It is made up of an association of international, regional and national institutions and of networks committed to the development of capacities in the water sector. Cap-Net is part of the United Nations Development Program (UNDP). Each year, since 2002, there is an annual meeting of affiliate network managers and international partners.</w:t>
      </w:r>
    </w:p>
    <w:p w:rsidR="00844380" w:rsidRPr="00B3482D" w:rsidRDefault="00844380" w:rsidP="00844380">
      <w:pPr>
        <w:widowControl w:val="0"/>
        <w:autoSpaceDE w:val="0"/>
        <w:autoSpaceDN w:val="0"/>
        <w:adjustRightInd w:val="0"/>
        <w:jc w:val="both"/>
        <w:rPr>
          <w:rFonts w:asciiTheme="minorHAnsi" w:hAnsiTheme="minorHAnsi" w:cstheme="minorHAnsi"/>
          <w:sz w:val="22"/>
          <w:szCs w:val="22"/>
          <w:lang w:val="en-GB"/>
        </w:rPr>
      </w:pPr>
    </w:p>
    <w:p w:rsidR="00844380" w:rsidRDefault="00844380" w:rsidP="00844380">
      <w:pPr>
        <w:widowControl w:val="0"/>
        <w:autoSpaceDE w:val="0"/>
        <w:autoSpaceDN w:val="0"/>
        <w:adjustRightInd w:val="0"/>
        <w:jc w:val="both"/>
        <w:rPr>
          <w:rFonts w:asciiTheme="minorHAnsi" w:hAnsiTheme="minorHAnsi" w:cstheme="minorHAnsi"/>
          <w:sz w:val="22"/>
          <w:szCs w:val="22"/>
          <w:lang w:val="en-GB"/>
        </w:rPr>
      </w:pPr>
      <w:r w:rsidRPr="00B3482D">
        <w:rPr>
          <w:rFonts w:asciiTheme="minorHAnsi" w:hAnsiTheme="minorHAnsi" w:cstheme="minorHAnsi"/>
          <w:sz w:val="22"/>
          <w:szCs w:val="22"/>
          <w:lang w:val="en-GB"/>
        </w:rPr>
        <w:t xml:space="preserve">The annual meeting has the main objective of elaborating work plans that will be developed during 2018. Specific topics are related to measuring capacity development impact; innovative activities such as online education; opportunities for collaboration and development of activities; and sharing experiences and lessons learned. </w:t>
      </w:r>
    </w:p>
    <w:p w:rsidR="00161C5B" w:rsidRDefault="00161C5B" w:rsidP="00844380">
      <w:pPr>
        <w:widowControl w:val="0"/>
        <w:autoSpaceDE w:val="0"/>
        <w:autoSpaceDN w:val="0"/>
        <w:adjustRightInd w:val="0"/>
        <w:jc w:val="both"/>
        <w:rPr>
          <w:rFonts w:asciiTheme="minorHAnsi" w:hAnsiTheme="minorHAnsi" w:cstheme="minorHAnsi"/>
          <w:sz w:val="22"/>
          <w:szCs w:val="22"/>
          <w:lang w:val="en-GB"/>
        </w:rPr>
      </w:pPr>
    </w:p>
    <w:p w:rsidR="00161C5B" w:rsidRPr="00161C5B" w:rsidRDefault="00161C5B" w:rsidP="00161C5B">
      <w:pPr>
        <w:widowControl w:val="0"/>
        <w:autoSpaceDE w:val="0"/>
        <w:autoSpaceDN w:val="0"/>
        <w:adjustRightInd w:val="0"/>
        <w:jc w:val="both"/>
        <w:rPr>
          <w:rFonts w:asciiTheme="minorHAnsi" w:hAnsiTheme="minorHAnsi" w:cstheme="minorHAnsi"/>
          <w:sz w:val="22"/>
          <w:szCs w:val="22"/>
          <w:lang w:val="en-GB"/>
        </w:rPr>
      </w:pPr>
      <w:r>
        <w:rPr>
          <w:rFonts w:asciiTheme="minorHAnsi" w:hAnsiTheme="minorHAnsi" w:cstheme="minorHAnsi"/>
          <w:sz w:val="22"/>
          <w:szCs w:val="22"/>
          <w:lang w:val="en-GB"/>
        </w:rPr>
        <w:t>The meeting will also provide the opportunity to share progress on t</w:t>
      </w:r>
      <w:r w:rsidRPr="00161C5B">
        <w:rPr>
          <w:rFonts w:asciiTheme="minorHAnsi" w:hAnsiTheme="minorHAnsi" w:cstheme="minorHAnsi"/>
          <w:sz w:val="22"/>
          <w:szCs w:val="22"/>
          <w:lang w:val="en-GB"/>
        </w:rPr>
        <w:t>he “Integrated Monitoring of Water and Sanitation Related SDG 6 Targets”, referred to as the Global Expanded Monitoring Initiative, or GEMI which was launched in 2015 under the UN-Water umbrella. GEMI’s specific long term goal is to (</w:t>
      </w:r>
      <w:proofErr w:type="spellStart"/>
      <w:r w:rsidRPr="00161C5B">
        <w:rPr>
          <w:rFonts w:asciiTheme="minorHAnsi" w:hAnsiTheme="minorHAnsi" w:cstheme="minorHAnsi"/>
          <w:sz w:val="22"/>
          <w:szCs w:val="22"/>
          <w:lang w:val="en-GB"/>
        </w:rPr>
        <w:t>i</w:t>
      </w:r>
      <w:proofErr w:type="spellEnd"/>
      <w:r w:rsidRPr="00161C5B">
        <w:rPr>
          <w:rFonts w:asciiTheme="minorHAnsi" w:hAnsiTheme="minorHAnsi" w:cstheme="minorHAnsi"/>
          <w:sz w:val="22"/>
          <w:szCs w:val="22"/>
          <w:lang w:val="en-GB"/>
        </w:rPr>
        <w:t>) establish and manage, by 2030, a coherent and unified monitoring framework for water and sanitation to inform the post-2015 period and (ii) contribute to country progress through well-informed decision-making on water, based on harmonized, comprehensive, timely and accurate information. The scope of GEMI is primarily limited to SDG 6, but it will also contribute indirectly to monitoring proposed related indicators in other SDGs.</w:t>
      </w:r>
    </w:p>
    <w:p w:rsidR="00161C5B" w:rsidRPr="00B3482D" w:rsidRDefault="00161C5B" w:rsidP="00844380">
      <w:pPr>
        <w:widowControl w:val="0"/>
        <w:autoSpaceDE w:val="0"/>
        <w:autoSpaceDN w:val="0"/>
        <w:adjustRightInd w:val="0"/>
        <w:jc w:val="both"/>
        <w:rPr>
          <w:rFonts w:asciiTheme="minorHAnsi" w:hAnsiTheme="minorHAnsi" w:cstheme="minorHAnsi"/>
          <w:sz w:val="22"/>
          <w:szCs w:val="22"/>
          <w:lang w:val="en-GB"/>
        </w:rPr>
      </w:pPr>
    </w:p>
    <w:p w:rsidR="001E0534" w:rsidRPr="00B3482D" w:rsidRDefault="001E0534" w:rsidP="00F472CE">
      <w:pPr>
        <w:widowControl w:val="0"/>
        <w:autoSpaceDE w:val="0"/>
        <w:autoSpaceDN w:val="0"/>
        <w:adjustRightInd w:val="0"/>
        <w:jc w:val="both"/>
        <w:rPr>
          <w:rFonts w:asciiTheme="minorHAnsi" w:hAnsiTheme="minorHAnsi" w:cstheme="minorHAnsi"/>
          <w:sz w:val="22"/>
          <w:szCs w:val="22"/>
          <w:lang w:val="en-GB"/>
        </w:rPr>
      </w:pPr>
    </w:p>
    <w:p w:rsidR="00F472CE" w:rsidRPr="00B3482D" w:rsidRDefault="00F472CE" w:rsidP="00B84DAF">
      <w:pPr>
        <w:pStyle w:val="Listavistosa-nfasis11"/>
        <w:widowControl w:val="0"/>
        <w:numPr>
          <w:ilvl w:val="0"/>
          <w:numId w:val="1"/>
        </w:numPr>
        <w:autoSpaceDE w:val="0"/>
        <w:autoSpaceDN w:val="0"/>
        <w:adjustRightInd w:val="0"/>
        <w:spacing w:after="0" w:line="240" w:lineRule="auto"/>
        <w:ind w:left="709"/>
        <w:jc w:val="both"/>
        <w:rPr>
          <w:rFonts w:asciiTheme="minorHAnsi" w:hAnsiTheme="minorHAnsi" w:cstheme="minorHAnsi"/>
          <w:b/>
          <w:lang w:val="en-GB"/>
        </w:rPr>
      </w:pPr>
      <w:r w:rsidRPr="00B3482D">
        <w:rPr>
          <w:rFonts w:asciiTheme="minorHAnsi" w:hAnsiTheme="minorHAnsi" w:cstheme="minorHAnsi"/>
          <w:b/>
          <w:lang w:val="en-GB"/>
        </w:rPr>
        <w:t>Obje</w:t>
      </w:r>
      <w:r w:rsidR="00844380" w:rsidRPr="00B3482D">
        <w:rPr>
          <w:rFonts w:asciiTheme="minorHAnsi" w:hAnsiTheme="minorHAnsi" w:cstheme="minorHAnsi"/>
          <w:b/>
          <w:lang w:val="en-GB"/>
        </w:rPr>
        <w:t>ctives</w:t>
      </w:r>
    </w:p>
    <w:p w:rsidR="00844380" w:rsidRPr="00B3482D" w:rsidRDefault="00844380" w:rsidP="00844380">
      <w:pPr>
        <w:widowControl w:val="0"/>
        <w:jc w:val="both"/>
        <w:rPr>
          <w:rFonts w:asciiTheme="minorHAnsi" w:hAnsiTheme="minorHAnsi" w:cstheme="minorHAnsi"/>
          <w:sz w:val="22"/>
          <w:szCs w:val="22"/>
          <w:lang w:val="en-GB"/>
        </w:rPr>
      </w:pPr>
      <w:r w:rsidRPr="00B3482D">
        <w:rPr>
          <w:rFonts w:asciiTheme="minorHAnsi" w:hAnsiTheme="minorHAnsi" w:cstheme="minorHAnsi"/>
          <w:sz w:val="22"/>
          <w:szCs w:val="22"/>
          <w:lang w:val="en-GB"/>
        </w:rPr>
        <w:t>The training course</w:t>
      </w:r>
      <w:r w:rsidR="006040BC">
        <w:rPr>
          <w:rFonts w:asciiTheme="minorHAnsi" w:hAnsiTheme="minorHAnsi" w:cstheme="minorHAnsi"/>
          <w:sz w:val="22"/>
          <w:szCs w:val="22"/>
          <w:lang w:val="en-GB"/>
        </w:rPr>
        <w:t>/workshop</w:t>
      </w:r>
      <w:r w:rsidRPr="00B3482D">
        <w:rPr>
          <w:rFonts w:asciiTheme="minorHAnsi" w:hAnsiTheme="minorHAnsi" w:cstheme="minorHAnsi"/>
          <w:sz w:val="22"/>
          <w:szCs w:val="22"/>
          <w:lang w:val="en-GB"/>
        </w:rPr>
        <w:t xml:space="preserve"> aims to provide participants with the knowledge and skills necessary to support a process of sustainable and effective governance of water, at th</w:t>
      </w:r>
      <w:r w:rsidR="00161C5B">
        <w:rPr>
          <w:rFonts w:asciiTheme="minorHAnsi" w:hAnsiTheme="minorHAnsi" w:cstheme="minorHAnsi"/>
          <w:sz w:val="22"/>
          <w:szCs w:val="22"/>
          <w:lang w:val="en-GB"/>
        </w:rPr>
        <w:t xml:space="preserve">e level of international waters and in the context of the Sustainable Development Goals. </w:t>
      </w:r>
    </w:p>
    <w:p w:rsidR="00844380" w:rsidRPr="00B3482D" w:rsidRDefault="00844380" w:rsidP="00844380">
      <w:pPr>
        <w:widowControl w:val="0"/>
        <w:jc w:val="both"/>
        <w:rPr>
          <w:rFonts w:asciiTheme="minorHAnsi" w:hAnsiTheme="minorHAnsi" w:cstheme="minorHAnsi"/>
          <w:sz w:val="22"/>
          <w:szCs w:val="22"/>
          <w:lang w:val="en-GB"/>
        </w:rPr>
      </w:pPr>
    </w:p>
    <w:p w:rsidR="00844380" w:rsidRPr="00B3482D" w:rsidRDefault="00844380" w:rsidP="00844380">
      <w:pPr>
        <w:widowControl w:val="0"/>
        <w:jc w:val="both"/>
        <w:rPr>
          <w:rFonts w:asciiTheme="minorHAnsi" w:hAnsiTheme="minorHAnsi" w:cstheme="minorHAnsi"/>
          <w:sz w:val="22"/>
          <w:szCs w:val="22"/>
          <w:lang w:val="en-GB"/>
        </w:rPr>
      </w:pPr>
      <w:r w:rsidRPr="00B3482D">
        <w:rPr>
          <w:rFonts w:asciiTheme="minorHAnsi" w:hAnsiTheme="minorHAnsi" w:cstheme="minorHAnsi"/>
          <w:sz w:val="22"/>
          <w:szCs w:val="22"/>
          <w:lang w:val="en-GB"/>
        </w:rPr>
        <w:t xml:space="preserve">It is expected to incorporate a systematic ecosystem approach in line with IWRM and coastal zone management and </w:t>
      </w:r>
      <w:proofErr w:type="gramStart"/>
      <w:r w:rsidR="00E358F0">
        <w:rPr>
          <w:rFonts w:asciiTheme="minorHAnsi" w:hAnsiTheme="minorHAnsi" w:cstheme="minorHAnsi"/>
          <w:sz w:val="22"/>
          <w:szCs w:val="22"/>
          <w:lang w:val="en-GB"/>
        </w:rPr>
        <w:t>trans</w:t>
      </w:r>
      <w:proofErr w:type="gramEnd"/>
      <w:r w:rsidR="00E358F0">
        <w:rPr>
          <w:rFonts w:asciiTheme="minorHAnsi" w:hAnsiTheme="minorHAnsi" w:cstheme="minorHAnsi"/>
          <w:sz w:val="22"/>
          <w:szCs w:val="22"/>
          <w:lang w:val="en-GB"/>
        </w:rPr>
        <w:t xml:space="preserve"> boundary</w:t>
      </w:r>
      <w:r w:rsidRPr="00B3482D">
        <w:rPr>
          <w:rFonts w:asciiTheme="minorHAnsi" w:hAnsiTheme="minorHAnsi" w:cstheme="minorHAnsi"/>
          <w:sz w:val="22"/>
          <w:szCs w:val="22"/>
          <w:lang w:val="en-GB"/>
        </w:rPr>
        <w:t xml:space="preserve"> cooperation. Cross-cutting themes and practical mechanisms will be worked on to be incorporated into development projects in participating countries. Appropriate approaches and methodologies tested in the framework of Global Environment Facility (GEF) </w:t>
      </w:r>
      <w:r w:rsidR="00183357">
        <w:rPr>
          <w:rFonts w:asciiTheme="minorHAnsi" w:hAnsiTheme="minorHAnsi" w:cstheme="minorHAnsi"/>
          <w:sz w:val="22"/>
          <w:szCs w:val="22"/>
          <w:lang w:val="en-GB"/>
        </w:rPr>
        <w:t xml:space="preserve">and GEMI </w:t>
      </w:r>
      <w:r w:rsidRPr="00B3482D">
        <w:rPr>
          <w:rFonts w:asciiTheme="minorHAnsi" w:hAnsiTheme="minorHAnsi" w:cstheme="minorHAnsi"/>
          <w:sz w:val="22"/>
          <w:szCs w:val="22"/>
          <w:lang w:val="en-GB"/>
        </w:rPr>
        <w:t xml:space="preserve">projects will be shared. </w:t>
      </w:r>
    </w:p>
    <w:p w:rsidR="00844380" w:rsidRPr="00B3482D" w:rsidRDefault="00844380" w:rsidP="00844380">
      <w:pPr>
        <w:widowControl w:val="0"/>
        <w:jc w:val="both"/>
        <w:rPr>
          <w:rFonts w:asciiTheme="minorHAnsi" w:hAnsiTheme="minorHAnsi" w:cstheme="minorHAnsi"/>
          <w:sz w:val="22"/>
          <w:szCs w:val="22"/>
          <w:lang w:val="en-GB"/>
        </w:rPr>
      </w:pPr>
    </w:p>
    <w:p w:rsidR="00844380" w:rsidRPr="00B3482D" w:rsidRDefault="00844380" w:rsidP="00844380">
      <w:pPr>
        <w:widowControl w:val="0"/>
        <w:jc w:val="both"/>
        <w:rPr>
          <w:rFonts w:asciiTheme="minorHAnsi" w:hAnsiTheme="minorHAnsi" w:cstheme="minorHAnsi"/>
          <w:sz w:val="22"/>
          <w:szCs w:val="22"/>
          <w:lang w:val="en-GB"/>
        </w:rPr>
      </w:pPr>
      <w:r w:rsidRPr="00B3482D">
        <w:rPr>
          <w:rFonts w:asciiTheme="minorHAnsi" w:hAnsiTheme="minorHAnsi" w:cstheme="minorHAnsi"/>
          <w:sz w:val="22"/>
          <w:szCs w:val="22"/>
          <w:lang w:val="en-GB"/>
        </w:rPr>
        <w:t>It is expected that lessons learned will be incorporated into current practices and strategic plans of participating organizations for the review of policies, regulations, participation mechanisms and access to information. Likewise, it is expected that knowledge will be shared and replicated, through its integration in projects and in the form of new courses reaching a larger and diverse number of people. In addition, this course will facilitate the strategic planning of the collaboration between Cap-Net UNDP</w:t>
      </w:r>
      <w:r w:rsidR="00183357">
        <w:rPr>
          <w:rFonts w:asciiTheme="minorHAnsi" w:hAnsiTheme="minorHAnsi" w:cstheme="minorHAnsi"/>
          <w:sz w:val="22"/>
          <w:szCs w:val="22"/>
          <w:lang w:val="en-GB"/>
        </w:rPr>
        <w:t xml:space="preserve">, </w:t>
      </w:r>
      <w:r w:rsidRPr="00B3482D">
        <w:rPr>
          <w:rFonts w:asciiTheme="minorHAnsi" w:hAnsiTheme="minorHAnsi" w:cstheme="minorHAnsi"/>
          <w:sz w:val="22"/>
          <w:szCs w:val="22"/>
          <w:lang w:val="en-GB"/>
        </w:rPr>
        <w:t>GEF</w:t>
      </w:r>
      <w:r w:rsidR="00183357">
        <w:rPr>
          <w:rFonts w:asciiTheme="minorHAnsi" w:hAnsiTheme="minorHAnsi" w:cstheme="minorHAnsi"/>
          <w:sz w:val="22"/>
          <w:szCs w:val="22"/>
          <w:lang w:val="en-GB"/>
        </w:rPr>
        <w:t>, and UN Water</w:t>
      </w:r>
      <w:r w:rsidRPr="00B3482D">
        <w:rPr>
          <w:rFonts w:asciiTheme="minorHAnsi" w:hAnsiTheme="minorHAnsi" w:cstheme="minorHAnsi"/>
          <w:sz w:val="22"/>
          <w:szCs w:val="22"/>
          <w:lang w:val="en-GB"/>
        </w:rPr>
        <w:t>.</w:t>
      </w:r>
    </w:p>
    <w:p w:rsidR="00844380" w:rsidRDefault="00844380" w:rsidP="00844380">
      <w:pPr>
        <w:widowControl w:val="0"/>
        <w:jc w:val="both"/>
        <w:rPr>
          <w:rFonts w:asciiTheme="minorHAnsi" w:hAnsiTheme="minorHAnsi" w:cstheme="minorHAnsi"/>
          <w:sz w:val="22"/>
          <w:szCs w:val="22"/>
          <w:lang w:val="en-GB"/>
        </w:rPr>
      </w:pPr>
    </w:p>
    <w:p w:rsidR="00F212C2" w:rsidRPr="00B3482D" w:rsidRDefault="00F212C2" w:rsidP="00844380">
      <w:pPr>
        <w:widowControl w:val="0"/>
        <w:jc w:val="both"/>
        <w:rPr>
          <w:rFonts w:asciiTheme="minorHAnsi" w:hAnsiTheme="minorHAnsi" w:cstheme="minorHAnsi"/>
          <w:sz w:val="22"/>
          <w:szCs w:val="22"/>
          <w:lang w:val="en-GB"/>
        </w:rPr>
      </w:pPr>
      <w:bookmarkStart w:id="0" w:name="_GoBack"/>
      <w:bookmarkEnd w:id="0"/>
    </w:p>
    <w:p w:rsidR="00F472CE" w:rsidRPr="00B3482D" w:rsidRDefault="00844380" w:rsidP="00F472CE">
      <w:pPr>
        <w:widowControl w:val="0"/>
        <w:jc w:val="both"/>
        <w:rPr>
          <w:rFonts w:asciiTheme="minorHAnsi" w:hAnsiTheme="minorHAnsi" w:cstheme="minorHAnsi"/>
          <w:b/>
          <w:i/>
          <w:sz w:val="22"/>
          <w:szCs w:val="22"/>
          <w:lang w:val="en-GB"/>
        </w:rPr>
      </w:pPr>
      <w:r w:rsidRPr="00B3482D">
        <w:rPr>
          <w:rFonts w:asciiTheme="minorHAnsi" w:hAnsiTheme="minorHAnsi" w:cstheme="minorHAnsi"/>
          <w:b/>
          <w:i/>
          <w:sz w:val="22"/>
          <w:szCs w:val="22"/>
          <w:lang w:val="en-GB"/>
        </w:rPr>
        <w:lastRenderedPageBreak/>
        <w:t>Specific objectives</w:t>
      </w:r>
    </w:p>
    <w:p w:rsidR="00844380" w:rsidRPr="00B3482D" w:rsidRDefault="00844380" w:rsidP="00844380">
      <w:pPr>
        <w:pStyle w:val="Prrafodelista"/>
        <w:widowControl w:val="0"/>
        <w:numPr>
          <w:ilvl w:val="0"/>
          <w:numId w:val="3"/>
        </w:numPr>
        <w:autoSpaceDE w:val="0"/>
        <w:autoSpaceDN w:val="0"/>
        <w:adjustRightInd w:val="0"/>
        <w:jc w:val="both"/>
        <w:rPr>
          <w:rFonts w:asciiTheme="minorHAnsi" w:hAnsiTheme="minorHAnsi" w:cstheme="minorHAnsi"/>
          <w:sz w:val="22"/>
          <w:szCs w:val="22"/>
          <w:lang w:val="en-GB"/>
        </w:rPr>
      </w:pPr>
      <w:r w:rsidRPr="00B3482D">
        <w:rPr>
          <w:rFonts w:asciiTheme="minorHAnsi" w:hAnsiTheme="minorHAnsi" w:cstheme="minorHAnsi"/>
          <w:sz w:val="22"/>
          <w:szCs w:val="22"/>
          <w:lang w:val="en-GB"/>
        </w:rPr>
        <w:t>Sharing knowledge on the basic concepts of international water management, IWRM and its links with Sustainable Development Goals</w:t>
      </w:r>
    </w:p>
    <w:p w:rsidR="00844380" w:rsidRPr="00B3482D" w:rsidRDefault="00844380" w:rsidP="00844380">
      <w:pPr>
        <w:pStyle w:val="Prrafodelista"/>
        <w:widowControl w:val="0"/>
        <w:numPr>
          <w:ilvl w:val="0"/>
          <w:numId w:val="3"/>
        </w:numPr>
        <w:autoSpaceDE w:val="0"/>
        <w:autoSpaceDN w:val="0"/>
        <w:adjustRightInd w:val="0"/>
        <w:jc w:val="both"/>
        <w:rPr>
          <w:rFonts w:asciiTheme="minorHAnsi" w:hAnsiTheme="minorHAnsi" w:cstheme="minorHAnsi"/>
          <w:sz w:val="22"/>
          <w:szCs w:val="22"/>
          <w:lang w:val="en-GB"/>
        </w:rPr>
      </w:pPr>
      <w:r w:rsidRPr="00B3482D">
        <w:rPr>
          <w:rFonts w:asciiTheme="minorHAnsi" w:hAnsiTheme="minorHAnsi" w:cstheme="minorHAnsi"/>
          <w:sz w:val="22"/>
          <w:szCs w:val="22"/>
          <w:lang w:val="en-GB"/>
        </w:rPr>
        <w:t>To deepen aspects of water governance levels: planning, institutions, policies, participation and financing</w:t>
      </w:r>
    </w:p>
    <w:p w:rsidR="00844380" w:rsidRPr="00B3482D" w:rsidRDefault="00844380" w:rsidP="00844380">
      <w:pPr>
        <w:pStyle w:val="Prrafodelista"/>
        <w:widowControl w:val="0"/>
        <w:numPr>
          <w:ilvl w:val="0"/>
          <w:numId w:val="3"/>
        </w:numPr>
        <w:autoSpaceDE w:val="0"/>
        <w:autoSpaceDN w:val="0"/>
        <w:adjustRightInd w:val="0"/>
        <w:jc w:val="both"/>
        <w:rPr>
          <w:rFonts w:asciiTheme="minorHAnsi" w:hAnsiTheme="minorHAnsi" w:cstheme="minorHAnsi"/>
          <w:sz w:val="22"/>
          <w:szCs w:val="22"/>
          <w:lang w:val="en-GB"/>
        </w:rPr>
      </w:pPr>
      <w:r w:rsidRPr="00B3482D">
        <w:rPr>
          <w:rFonts w:asciiTheme="minorHAnsi" w:hAnsiTheme="minorHAnsi" w:cstheme="minorHAnsi"/>
          <w:sz w:val="22"/>
          <w:szCs w:val="22"/>
          <w:lang w:val="en-GB"/>
        </w:rPr>
        <w:t>Share experiences, cases, guidelines and available learning resources</w:t>
      </w:r>
    </w:p>
    <w:p w:rsidR="00844380" w:rsidRPr="00B3482D" w:rsidRDefault="00844380" w:rsidP="00844380">
      <w:pPr>
        <w:pStyle w:val="Prrafodelista"/>
        <w:widowControl w:val="0"/>
        <w:numPr>
          <w:ilvl w:val="0"/>
          <w:numId w:val="3"/>
        </w:numPr>
        <w:autoSpaceDE w:val="0"/>
        <w:autoSpaceDN w:val="0"/>
        <w:adjustRightInd w:val="0"/>
        <w:jc w:val="both"/>
        <w:rPr>
          <w:rFonts w:asciiTheme="minorHAnsi" w:hAnsiTheme="minorHAnsi" w:cstheme="minorHAnsi"/>
          <w:sz w:val="22"/>
          <w:szCs w:val="22"/>
          <w:lang w:val="en-GB"/>
        </w:rPr>
      </w:pPr>
      <w:r w:rsidRPr="00B3482D">
        <w:rPr>
          <w:rFonts w:asciiTheme="minorHAnsi" w:hAnsiTheme="minorHAnsi" w:cstheme="minorHAnsi"/>
          <w:sz w:val="22"/>
          <w:szCs w:val="22"/>
          <w:lang w:val="en-GB"/>
        </w:rPr>
        <w:t>Strengthen collaboration between Cap-Net affiliated networks</w:t>
      </w:r>
      <w:r w:rsidR="00161C5B">
        <w:rPr>
          <w:rFonts w:asciiTheme="minorHAnsi" w:hAnsiTheme="minorHAnsi" w:cstheme="minorHAnsi"/>
          <w:sz w:val="22"/>
          <w:szCs w:val="22"/>
          <w:lang w:val="en-GB"/>
        </w:rPr>
        <w:t xml:space="preserve">, </w:t>
      </w:r>
      <w:r w:rsidRPr="00B3482D">
        <w:rPr>
          <w:rFonts w:asciiTheme="minorHAnsi" w:hAnsiTheme="minorHAnsi" w:cstheme="minorHAnsi"/>
          <w:sz w:val="22"/>
          <w:szCs w:val="22"/>
          <w:lang w:val="en-GB"/>
        </w:rPr>
        <w:t>GEF International Waters Projects</w:t>
      </w:r>
      <w:r w:rsidR="00161C5B">
        <w:rPr>
          <w:rFonts w:asciiTheme="minorHAnsi" w:hAnsiTheme="minorHAnsi" w:cstheme="minorHAnsi"/>
          <w:sz w:val="22"/>
          <w:szCs w:val="22"/>
          <w:lang w:val="en-GB"/>
        </w:rPr>
        <w:t>, and GEMI Project</w:t>
      </w:r>
    </w:p>
    <w:p w:rsidR="00844380" w:rsidRPr="00B3482D" w:rsidRDefault="00844380" w:rsidP="00844380">
      <w:pPr>
        <w:pStyle w:val="Prrafodelista"/>
        <w:widowControl w:val="0"/>
        <w:numPr>
          <w:ilvl w:val="0"/>
          <w:numId w:val="3"/>
        </w:numPr>
        <w:autoSpaceDE w:val="0"/>
        <w:autoSpaceDN w:val="0"/>
        <w:adjustRightInd w:val="0"/>
        <w:jc w:val="both"/>
        <w:rPr>
          <w:rFonts w:asciiTheme="minorHAnsi" w:hAnsiTheme="minorHAnsi" w:cstheme="minorHAnsi"/>
          <w:sz w:val="22"/>
          <w:szCs w:val="22"/>
          <w:lang w:val="en-GB"/>
        </w:rPr>
      </w:pPr>
      <w:r w:rsidRPr="00B3482D">
        <w:rPr>
          <w:rFonts w:asciiTheme="minorHAnsi" w:hAnsiTheme="minorHAnsi" w:cstheme="minorHAnsi"/>
          <w:sz w:val="22"/>
          <w:szCs w:val="22"/>
          <w:lang w:val="en-GB"/>
        </w:rPr>
        <w:t>Progress in work plans for 2018 and strategic planning of Cap-Net UNDP for the period 2018-2020.</w:t>
      </w:r>
    </w:p>
    <w:p w:rsidR="00844380" w:rsidRPr="00B3482D" w:rsidRDefault="00844380" w:rsidP="00844380">
      <w:pPr>
        <w:pStyle w:val="Prrafodelista"/>
        <w:widowControl w:val="0"/>
        <w:autoSpaceDE w:val="0"/>
        <w:autoSpaceDN w:val="0"/>
        <w:adjustRightInd w:val="0"/>
        <w:jc w:val="both"/>
        <w:rPr>
          <w:rFonts w:asciiTheme="minorHAnsi" w:hAnsiTheme="minorHAnsi" w:cstheme="minorHAnsi"/>
          <w:sz w:val="22"/>
          <w:szCs w:val="22"/>
          <w:lang w:val="en-GB"/>
        </w:rPr>
      </w:pPr>
    </w:p>
    <w:p w:rsidR="00AB2635" w:rsidRPr="00B3482D" w:rsidRDefault="00AB2635" w:rsidP="00124C4C">
      <w:pPr>
        <w:widowControl w:val="0"/>
        <w:jc w:val="both"/>
        <w:rPr>
          <w:rFonts w:asciiTheme="minorHAnsi" w:hAnsiTheme="minorHAnsi" w:cstheme="minorHAnsi"/>
          <w:sz w:val="22"/>
          <w:szCs w:val="22"/>
          <w:lang w:val="en-GB"/>
        </w:rPr>
      </w:pPr>
    </w:p>
    <w:p w:rsidR="00AB2635" w:rsidRPr="00B3482D" w:rsidRDefault="00AB2635" w:rsidP="00124C4C">
      <w:pPr>
        <w:pStyle w:val="Listavistosa-nfasis11"/>
        <w:widowControl w:val="0"/>
        <w:autoSpaceDE w:val="0"/>
        <w:autoSpaceDN w:val="0"/>
        <w:adjustRightInd w:val="0"/>
        <w:spacing w:after="0" w:line="240" w:lineRule="auto"/>
        <w:ind w:left="0"/>
        <w:jc w:val="both"/>
        <w:rPr>
          <w:rFonts w:asciiTheme="minorHAnsi" w:hAnsiTheme="minorHAnsi" w:cstheme="minorHAnsi"/>
          <w:b/>
          <w:i/>
          <w:lang w:val="en-GB"/>
        </w:rPr>
      </w:pPr>
      <w:r w:rsidRPr="00B3482D">
        <w:rPr>
          <w:rFonts w:asciiTheme="minorHAnsi" w:hAnsiTheme="minorHAnsi" w:cstheme="minorHAnsi"/>
          <w:b/>
          <w:i/>
          <w:lang w:val="en-GB"/>
        </w:rPr>
        <w:t>Conten</w:t>
      </w:r>
      <w:r w:rsidR="00124C4C" w:rsidRPr="00B3482D">
        <w:rPr>
          <w:rFonts w:asciiTheme="minorHAnsi" w:hAnsiTheme="minorHAnsi" w:cstheme="minorHAnsi"/>
          <w:b/>
          <w:i/>
          <w:lang w:val="en-GB"/>
        </w:rPr>
        <w:t>ts and methodology</w:t>
      </w:r>
    </w:p>
    <w:p w:rsidR="00C40F77" w:rsidRDefault="00C40F77" w:rsidP="00C40F77">
      <w:pPr>
        <w:pStyle w:val="Prrafodelista"/>
        <w:widowControl w:val="0"/>
        <w:numPr>
          <w:ilvl w:val="0"/>
          <w:numId w:val="6"/>
        </w:numPr>
        <w:jc w:val="both"/>
        <w:rPr>
          <w:rFonts w:asciiTheme="minorHAnsi" w:hAnsiTheme="minorHAnsi" w:cstheme="minorHAnsi"/>
          <w:sz w:val="22"/>
          <w:szCs w:val="22"/>
          <w:lang w:val="en-GB"/>
        </w:rPr>
      </w:pPr>
      <w:r>
        <w:rPr>
          <w:rFonts w:asciiTheme="minorHAnsi" w:hAnsiTheme="minorHAnsi" w:cstheme="minorHAnsi"/>
          <w:sz w:val="22"/>
          <w:szCs w:val="22"/>
          <w:lang w:val="en-GB"/>
        </w:rPr>
        <w:t>International waters</w:t>
      </w:r>
    </w:p>
    <w:p w:rsidR="00C40F77" w:rsidRDefault="00C40F77" w:rsidP="00C40F77">
      <w:pPr>
        <w:pStyle w:val="Prrafodelista"/>
        <w:widowControl w:val="0"/>
        <w:numPr>
          <w:ilvl w:val="0"/>
          <w:numId w:val="6"/>
        </w:numPr>
        <w:jc w:val="both"/>
        <w:rPr>
          <w:rFonts w:asciiTheme="minorHAnsi" w:hAnsiTheme="minorHAnsi" w:cstheme="minorHAnsi"/>
          <w:sz w:val="22"/>
          <w:szCs w:val="22"/>
          <w:lang w:val="en-GB"/>
        </w:rPr>
      </w:pPr>
      <w:r>
        <w:rPr>
          <w:rFonts w:asciiTheme="minorHAnsi" w:hAnsiTheme="minorHAnsi" w:cstheme="minorHAnsi"/>
          <w:sz w:val="22"/>
          <w:szCs w:val="22"/>
          <w:lang w:val="en-GB"/>
        </w:rPr>
        <w:t>IWRM and Sustainable Development Goals</w:t>
      </w:r>
    </w:p>
    <w:p w:rsidR="00C40F77" w:rsidRPr="00C40F77" w:rsidRDefault="00C40F77" w:rsidP="00C40F77">
      <w:pPr>
        <w:pStyle w:val="Prrafodelista"/>
        <w:widowControl w:val="0"/>
        <w:numPr>
          <w:ilvl w:val="0"/>
          <w:numId w:val="6"/>
        </w:numPr>
        <w:jc w:val="both"/>
        <w:rPr>
          <w:rFonts w:asciiTheme="minorHAnsi" w:hAnsiTheme="minorHAnsi" w:cstheme="minorHAnsi"/>
          <w:sz w:val="22"/>
          <w:szCs w:val="22"/>
          <w:lang w:val="en-GB"/>
        </w:rPr>
      </w:pPr>
      <w:r>
        <w:rPr>
          <w:rFonts w:asciiTheme="minorHAnsi" w:hAnsiTheme="minorHAnsi" w:cstheme="minorHAnsi"/>
          <w:sz w:val="22"/>
          <w:szCs w:val="22"/>
          <w:lang w:val="en-GB"/>
        </w:rPr>
        <w:t>G</w:t>
      </w:r>
      <w:r w:rsidRPr="00C40F77">
        <w:rPr>
          <w:rFonts w:asciiTheme="minorHAnsi" w:hAnsiTheme="minorHAnsi" w:cstheme="minorHAnsi"/>
          <w:sz w:val="22"/>
          <w:szCs w:val="22"/>
          <w:lang w:val="en-GB"/>
        </w:rPr>
        <w:t>ender mainstreaming</w:t>
      </w:r>
    </w:p>
    <w:p w:rsidR="00C40F77" w:rsidRPr="00C40F77" w:rsidRDefault="00C40F77" w:rsidP="00C40F77">
      <w:pPr>
        <w:pStyle w:val="Prrafodelista"/>
        <w:widowControl w:val="0"/>
        <w:numPr>
          <w:ilvl w:val="0"/>
          <w:numId w:val="6"/>
        </w:numPr>
        <w:jc w:val="both"/>
        <w:rPr>
          <w:rFonts w:asciiTheme="minorHAnsi" w:hAnsiTheme="minorHAnsi" w:cstheme="minorHAnsi"/>
          <w:sz w:val="22"/>
          <w:szCs w:val="22"/>
          <w:lang w:val="en-GB"/>
        </w:rPr>
      </w:pPr>
      <w:r>
        <w:rPr>
          <w:rFonts w:asciiTheme="minorHAnsi" w:hAnsiTheme="minorHAnsi" w:cstheme="minorHAnsi"/>
          <w:sz w:val="22"/>
          <w:szCs w:val="22"/>
          <w:lang w:val="en-GB"/>
        </w:rPr>
        <w:t>C</w:t>
      </w:r>
      <w:r w:rsidRPr="00C40F77">
        <w:rPr>
          <w:rFonts w:asciiTheme="minorHAnsi" w:hAnsiTheme="minorHAnsi" w:cstheme="minorHAnsi"/>
          <w:sz w:val="22"/>
          <w:szCs w:val="22"/>
          <w:lang w:val="en-GB"/>
        </w:rPr>
        <w:t>limate change</w:t>
      </w:r>
    </w:p>
    <w:p w:rsidR="00C40F77" w:rsidRPr="00C40F77" w:rsidRDefault="00C40F77" w:rsidP="00C40F77">
      <w:pPr>
        <w:pStyle w:val="Prrafodelista"/>
        <w:widowControl w:val="0"/>
        <w:numPr>
          <w:ilvl w:val="0"/>
          <w:numId w:val="6"/>
        </w:numPr>
        <w:jc w:val="both"/>
        <w:rPr>
          <w:rFonts w:asciiTheme="minorHAnsi" w:hAnsiTheme="minorHAnsi" w:cstheme="minorHAnsi"/>
          <w:sz w:val="22"/>
          <w:szCs w:val="22"/>
          <w:lang w:val="en-GB"/>
        </w:rPr>
      </w:pPr>
      <w:r>
        <w:rPr>
          <w:rFonts w:asciiTheme="minorHAnsi" w:hAnsiTheme="minorHAnsi" w:cstheme="minorHAnsi"/>
          <w:sz w:val="22"/>
          <w:szCs w:val="22"/>
          <w:lang w:val="en-GB"/>
        </w:rPr>
        <w:t>C</w:t>
      </w:r>
      <w:r w:rsidRPr="00C40F77">
        <w:rPr>
          <w:rFonts w:asciiTheme="minorHAnsi" w:hAnsiTheme="minorHAnsi" w:cstheme="minorHAnsi"/>
          <w:sz w:val="22"/>
          <w:szCs w:val="22"/>
          <w:lang w:val="en-GB"/>
        </w:rPr>
        <w:t>onjunctive management</w:t>
      </w:r>
    </w:p>
    <w:p w:rsidR="00C40F77" w:rsidRDefault="00C40F77" w:rsidP="00C40F77">
      <w:pPr>
        <w:pStyle w:val="Prrafodelista"/>
        <w:widowControl w:val="0"/>
        <w:numPr>
          <w:ilvl w:val="0"/>
          <w:numId w:val="6"/>
        </w:numPr>
        <w:jc w:val="both"/>
        <w:rPr>
          <w:rFonts w:asciiTheme="minorHAnsi" w:hAnsiTheme="minorHAnsi" w:cstheme="minorHAnsi"/>
          <w:sz w:val="22"/>
          <w:szCs w:val="22"/>
          <w:lang w:val="en-GB"/>
        </w:rPr>
      </w:pPr>
      <w:r>
        <w:rPr>
          <w:rFonts w:asciiTheme="minorHAnsi" w:hAnsiTheme="minorHAnsi" w:cstheme="minorHAnsi"/>
          <w:sz w:val="22"/>
          <w:szCs w:val="22"/>
          <w:lang w:val="en-GB"/>
        </w:rPr>
        <w:t>P</w:t>
      </w:r>
      <w:r w:rsidRPr="00C40F77">
        <w:rPr>
          <w:rFonts w:asciiTheme="minorHAnsi" w:hAnsiTheme="minorHAnsi" w:cstheme="minorHAnsi"/>
          <w:sz w:val="22"/>
          <w:szCs w:val="22"/>
          <w:lang w:val="en-GB"/>
        </w:rPr>
        <w:t>rivate sector engagement</w:t>
      </w:r>
    </w:p>
    <w:p w:rsidR="00161C5B" w:rsidRPr="00C40F77" w:rsidRDefault="00161C5B" w:rsidP="00C40F77">
      <w:pPr>
        <w:pStyle w:val="Prrafodelista"/>
        <w:widowControl w:val="0"/>
        <w:numPr>
          <w:ilvl w:val="0"/>
          <w:numId w:val="6"/>
        </w:numPr>
        <w:jc w:val="both"/>
        <w:rPr>
          <w:rFonts w:asciiTheme="minorHAnsi" w:hAnsiTheme="minorHAnsi" w:cstheme="minorHAnsi"/>
          <w:sz w:val="22"/>
          <w:szCs w:val="22"/>
          <w:lang w:val="en-GB"/>
        </w:rPr>
      </w:pPr>
      <w:r>
        <w:rPr>
          <w:rFonts w:asciiTheme="minorHAnsi" w:hAnsiTheme="minorHAnsi" w:cstheme="minorHAnsi"/>
          <w:sz w:val="22"/>
          <w:szCs w:val="22"/>
          <w:lang w:val="en-GB"/>
        </w:rPr>
        <w:t>Sustainable Developm</w:t>
      </w:r>
      <w:r w:rsidR="00C91BB1">
        <w:rPr>
          <w:rFonts w:asciiTheme="minorHAnsi" w:hAnsiTheme="minorHAnsi" w:cstheme="minorHAnsi"/>
          <w:sz w:val="22"/>
          <w:szCs w:val="22"/>
          <w:lang w:val="en-GB"/>
        </w:rPr>
        <w:t>e</w:t>
      </w:r>
      <w:r>
        <w:rPr>
          <w:rFonts w:asciiTheme="minorHAnsi" w:hAnsiTheme="minorHAnsi" w:cstheme="minorHAnsi"/>
          <w:sz w:val="22"/>
          <w:szCs w:val="22"/>
          <w:lang w:val="en-GB"/>
        </w:rPr>
        <w:t xml:space="preserve">nt Goals, </w:t>
      </w:r>
      <w:r w:rsidRPr="00161C5B">
        <w:rPr>
          <w:rFonts w:asciiTheme="minorHAnsi" w:hAnsiTheme="minorHAnsi" w:cstheme="minorHAnsi"/>
          <w:sz w:val="22"/>
          <w:szCs w:val="22"/>
          <w:lang w:val="en-GB"/>
        </w:rPr>
        <w:t>Integrated Monitoring of Water and Sanitation Related SDG 6 Targets (GEMI Project)</w:t>
      </w:r>
    </w:p>
    <w:p w:rsidR="00C40F77" w:rsidRDefault="00C40F77" w:rsidP="0081446A">
      <w:pPr>
        <w:widowControl w:val="0"/>
        <w:jc w:val="both"/>
        <w:rPr>
          <w:rFonts w:asciiTheme="minorHAnsi" w:hAnsiTheme="minorHAnsi" w:cstheme="minorHAnsi"/>
          <w:sz w:val="22"/>
          <w:szCs w:val="22"/>
          <w:lang w:val="en-GB"/>
        </w:rPr>
      </w:pPr>
    </w:p>
    <w:p w:rsidR="00124C4C" w:rsidRPr="00B3482D" w:rsidRDefault="00C40F77" w:rsidP="0081446A">
      <w:pPr>
        <w:widowControl w:val="0"/>
        <w:jc w:val="both"/>
        <w:rPr>
          <w:rFonts w:asciiTheme="minorHAnsi" w:hAnsiTheme="minorHAnsi" w:cstheme="minorHAnsi"/>
          <w:sz w:val="22"/>
          <w:szCs w:val="22"/>
          <w:lang w:val="en-GB"/>
        </w:rPr>
      </w:pPr>
      <w:r>
        <w:rPr>
          <w:rFonts w:asciiTheme="minorHAnsi" w:hAnsiTheme="minorHAnsi" w:cstheme="minorHAnsi"/>
          <w:sz w:val="22"/>
          <w:szCs w:val="22"/>
          <w:lang w:val="en-GB"/>
        </w:rPr>
        <w:t>The structure includes c</w:t>
      </w:r>
      <w:r w:rsidR="00124C4C" w:rsidRPr="00B3482D">
        <w:rPr>
          <w:rFonts w:asciiTheme="minorHAnsi" w:hAnsiTheme="minorHAnsi" w:cstheme="minorHAnsi"/>
          <w:sz w:val="22"/>
          <w:szCs w:val="22"/>
          <w:lang w:val="en-GB"/>
        </w:rPr>
        <w:t>ontent presentations; revision of tools guidelines and case studies; group work; and open sessions. The meeting will consider specific sessions for work planning and partnership strengthening.</w:t>
      </w:r>
    </w:p>
    <w:p w:rsidR="00124C4C" w:rsidRPr="00B3482D" w:rsidRDefault="00124C4C" w:rsidP="0081446A">
      <w:pPr>
        <w:widowControl w:val="0"/>
        <w:jc w:val="both"/>
        <w:rPr>
          <w:rFonts w:asciiTheme="minorHAnsi" w:hAnsiTheme="minorHAnsi" w:cstheme="minorHAnsi"/>
          <w:sz w:val="22"/>
          <w:szCs w:val="22"/>
          <w:lang w:val="en-GB"/>
        </w:rPr>
      </w:pPr>
    </w:p>
    <w:p w:rsidR="00124C4C" w:rsidRPr="00B3482D" w:rsidRDefault="00124C4C" w:rsidP="0081446A">
      <w:pPr>
        <w:widowControl w:val="0"/>
        <w:jc w:val="both"/>
        <w:rPr>
          <w:rFonts w:asciiTheme="minorHAnsi" w:hAnsiTheme="minorHAnsi" w:cstheme="minorHAnsi"/>
          <w:sz w:val="22"/>
          <w:szCs w:val="22"/>
          <w:lang w:val="en-GB"/>
        </w:rPr>
      </w:pPr>
      <w:r w:rsidRPr="00B3482D">
        <w:rPr>
          <w:rFonts w:asciiTheme="minorHAnsi" w:hAnsiTheme="minorHAnsi" w:cstheme="minorHAnsi"/>
          <w:sz w:val="22"/>
          <w:szCs w:val="22"/>
          <w:lang w:val="en-GB"/>
        </w:rPr>
        <w:t>Participants are expected to share experiences and for this the program considers diverse spaces of interaction and group work. Each participant will receive a set of training materials related to the course.</w:t>
      </w:r>
    </w:p>
    <w:p w:rsidR="00124C4C" w:rsidRPr="00B3482D" w:rsidRDefault="00124C4C" w:rsidP="0081446A">
      <w:pPr>
        <w:widowControl w:val="0"/>
        <w:jc w:val="both"/>
        <w:rPr>
          <w:rFonts w:asciiTheme="minorHAnsi" w:hAnsiTheme="minorHAnsi" w:cstheme="minorHAnsi"/>
          <w:sz w:val="22"/>
          <w:szCs w:val="22"/>
          <w:lang w:val="en-GB"/>
        </w:rPr>
      </w:pPr>
    </w:p>
    <w:p w:rsidR="00124C4C" w:rsidRPr="00B3482D" w:rsidRDefault="00124C4C" w:rsidP="0081446A">
      <w:pPr>
        <w:widowControl w:val="0"/>
        <w:jc w:val="both"/>
        <w:rPr>
          <w:rFonts w:asciiTheme="minorHAnsi" w:hAnsiTheme="minorHAnsi" w:cstheme="minorHAnsi"/>
          <w:sz w:val="22"/>
          <w:szCs w:val="22"/>
          <w:lang w:val="en-GB"/>
        </w:rPr>
      </w:pPr>
      <w:r w:rsidRPr="00B3482D">
        <w:rPr>
          <w:rFonts w:asciiTheme="minorHAnsi" w:hAnsiTheme="minorHAnsi" w:cstheme="minorHAnsi"/>
          <w:sz w:val="22"/>
          <w:szCs w:val="22"/>
          <w:lang w:val="en-GB"/>
        </w:rPr>
        <w:t>Course contents and materials are based on training manuals and other learning resources developed by Cap-Net UNDP</w:t>
      </w:r>
      <w:r w:rsidR="00161C5B">
        <w:rPr>
          <w:rFonts w:asciiTheme="minorHAnsi" w:hAnsiTheme="minorHAnsi" w:cstheme="minorHAnsi"/>
          <w:sz w:val="22"/>
          <w:szCs w:val="22"/>
          <w:lang w:val="en-GB"/>
        </w:rPr>
        <w:t>;</w:t>
      </w:r>
      <w:r w:rsidRPr="00B3482D">
        <w:rPr>
          <w:rFonts w:asciiTheme="minorHAnsi" w:hAnsiTheme="minorHAnsi" w:cstheme="minorHAnsi"/>
          <w:sz w:val="22"/>
          <w:szCs w:val="22"/>
          <w:lang w:val="en-GB"/>
        </w:rPr>
        <w:t xml:space="preserve"> GEF IW</w:t>
      </w:r>
      <w:r w:rsidR="006040BC">
        <w:rPr>
          <w:rFonts w:asciiTheme="minorHAnsi" w:hAnsiTheme="minorHAnsi" w:cstheme="minorHAnsi"/>
          <w:sz w:val="22"/>
          <w:szCs w:val="22"/>
          <w:lang w:val="en-GB"/>
        </w:rPr>
        <w:t>:</w:t>
      </w:r>
      <w:r w:rsidR="00C40F77">
        <w:rPr>
          <w:rFonts w:asciiTheme="minorHAnsi" w:hAnsiTheme="minorHAnsi" w:cstheme="minorHAnsi"/>
          <w:sz w:val="22"/>
          <w:szCs w:val="22"/>
          <w:lang w:val="en-GB"/>
        </w:rPr>
        <w:t xml:space="preserve"> </w:t>
      </w:r>
      <w:r w:rsidR="006040BC">
        <w:rPr>
          <w:rFonts w:asciiTheme="minorHAnsi" w:hAnsiTheme="minorHAnsi" w:cstheme="minorHAnsi"/>
          <w:sz w:val="22"/>
          <w:szCs w:val="22"/>
          <w:lang w:val="en-GB"/>
        </w:rPr>
        <w:t>LEARN</w:t>
      </w:r>
      <w:r w:rsidRPr="00B3482D">
        <w:rPr>
          <w:rFonts w:asciiTheme="minorHAnsi" w:hAnsiTheme="minorHAnsi" w:cstheme="minorHAnsi"/>
          <w:sz w:val="22"/>
          <w:szCs w:val="22"/>
          <w:lang w:val="en-GB"/>
        </w:rPr>
        <w:t xml:space="preserve"> Program</w:t>
      </w:r>
      <w:r w:rsidR="00161C5B">
        <w:rPr>
          <w:rFonts w:asciiTheme="minorHAnsi" w:hAnsiTheme="minorHAnsi" w:cstheme="minorHAnsi"/>
          <w:sz w:val="22"/>
          <w:szCs w:val="22"/>
          <w:lang w:val="en-GB"/>
        </w:rPr>
        <w:t>; an</w:t>
      </w:r>
      <w:r w:rsidR="006040BC">
        <w:rPr>
          <w:rFonts w:asciiTheme="minorHAnsi" w:hAnsiTheme="minorHAnsi" w:cstheme="minorHAnsi"/>
          <w:sz w:val="22"/>
          <w:szCs w:val="22"/>
          <w:lang w:val="en-GB"/>
        </w:rPr>
        <w:t xml:space="preserve">d </w:t>
      </w:r>
      <w:r w:rsidR="00161C5B">
        <w:rPr>
          <w:rFonts w:asciiTheme="minorHAnsi" w:hAnsiTheme="minorHAnsi" w:cstheme="minorHAnsi"/>
          <w:sz w:val="22"/>
          <w:szCs w:val="22"/>
          <w:lang w:val="en-GB"/>
        </w:rPr>
        <w:t xml:space="preserve">UN Water - UN Environment (GEMI Project). </w:t>
      </w:r>
    </w:p>
    <w:p w:rsidR="0081446A" w:rsidRPr="00B3482D" w:rsidRDefault="0081446A" w:rsidP="0081446A">
      <w:pPr>
        <w:widowControl w:val="0"/>
        <w:jc w:val="both"/>
        <w:rPr>
          <w:rFonts w:asciiTheme="minorHAnsi" w:hAnsiTheme="minorHAnsi" w:cstheme="minorHAnsi"/>
          <w:sz w:val="22"/>
          <w:szCs w:val="22"/>
          <w:lang w:val="en-GB"/>
        </w:rPr>
      </w:pPr>
    </w:p>
    <w:p w:rsidR="00124C4C" w:rsidRPr="00B3482D" w:rsidRDefault="00124C4C" w:rsidP="0081446A">
      <w:pPr>
        <w:widowControl w:val="0"/>
        <w:jc w:val="both"/>
        <w:rPr>
          <w:rFonts w:asciiTheme="minorHAnsi" w:hAnsiTheme="minorHAnsi" w:cstheme="minorHAnsi"/>
          <w:sz w:val="22"/>
          <w:szCs w:val="22"/>
          <w:lang w:val="en-GB"/>
        </w:rPr>
      </w:pPr>
    </w:p>
    <w:p w:rsidR="00124C4C" w:rsidRPr="00B3482D" w:rsidRDefault="00124C4C" w:rsidP="00124C4C">
      <w:pPr>
        <w:pStyle w:val="Listavistosa-nfasis11"/>
        <w:widowControl w:val="0"/>
        <w:numPr>
          <w:ilvl w:val="0"/>
          <w:numId w:val="1"/>
        </w:numPr>
        <w:autoSpaceDE w:val="0"/>
        <w:autoSpaceDN w:val="0"/>
        <w:adjustRightInd w:val="0"/>
        <w:spacing w:after="0" w:line="240" w:lineRule="auto"/>
        <w:ind w:left="709"/>
        <w:jc w:val="both"/>
        <w:rPr>
          <w:rFonts w:asciiTheme="minorHAnsi" w:hAnsiTheme="minorHAnsi" w:cstheme="minorHAnsi"/>
          <w:b/>
          <w:lang w:val="en-GB"/>
        </w:rPr>
      </w:pPr>
      <w:r w:rsidRPr="00B3482D">
        <w:rPr>
          <w:rFonts w:asciiTheme="minorHAnsi" w:hAnsiTheme="minorHAnsi" w:cstheme="minorHAnsi"/>
          <w:b/>
          <w:lang w:val="en-GB"/>
        </w:rPr>
        <w:t>Participants</w:t>
      </w:r>
    </w:p>
    <w:p w:rsidR="002F1683" w:rsidRPr="002F1683" w:rsidRDefault="002F1683" w:rsidP="002F1683">
      <w:pPr>
        <w:widowControl w:val="0"/>
        <w:jc w:val="both"/>
        <w:rPr>
          <w:rFonts w:asciiTheme="minorHAnsi" w:hAnsiTheme="minorHAnsi" w:cstheme="minorHAnsi"/>
          <w:sz w:val="22"/>
          <w:szCs w:val="22"/>
          <w:lang w:val="en-GB"/>
        </w:rPr>
      </w:pPr>
      <w:r w:rsidRPr="002F1683">
        <w:rPr>
          <w:rFonts w:asciiTheme="minorHAnsi" w:hAnsiTheme="minorHAnsi" w:cstheme="minorHAnsi"/>
          <w:sz w:val="22"/>
          <w:szCs w:val="22"/>
          <w:lang w:val="en-GB"/>
        </w:rPr>
        <w:t xml:space="preserve">The activity is open to participants from Latin America and also globally. Cap-Net UNDP </w:t>
      </w:r>
      <w:r>
        <w:rPr>
          <w:rFonts w:asciiTheme="minorHAnsi" w:hAnsiTheme="minorHAnsi" w:cstheme="minorHAnsi"/>
          <w:sz w:val="22"/>
          <w:szCs w:val="22"/>
          <w:lang w:val="en-GB"/>
        </w:rPr>
        <w:t xml:space="preserve">affiliated </w:t>
      </w:r>
      <w:r w:rsidRPr="002F1683">
        <w:rPr>
          <w:rFonts w:asciiTheme="minorHAnsi" w:hAnsiTheme="minorHAnsi" w:cstheme="minorHAnsi"/>
          <w:sz w:val="22"/>
          <w:szCs w:val="22"/>
          <w:lang w:val="en-GB"/>
        </w:rPr>
        <w:t xml:space="preserve">network </w:t>
      </w:r>
      <w:r>
        <w:rPr>
          <w:rFonts w:asciiTheme="minorHAnsi" w:hAnsiTheme="minorHAnsi" w:cstheme="minorHAnsi"/>
          <w:sz w:val="22"/>
          <w:szCs w:val="22"/>
          <w:lang w:val="en-GB"/>
        </w:rPr>
        <w:t>managers</w:t>
      </w:r>
      <w:r w:rsidRPr="002F1683">
        <w:rPr>
          <w:rFonts w:asciiTheme="minorHAnsi" w:hAnsiTheme="minorHAnsi" w:cstheme="minorHAnsi"/>
          <w:sz w:val="22"/>
          <w:szCs w:val="22"/>
          <w:lang w:val="en-GB"/>
        </w:rPr>
        <w:t xml:space="preserve"> and international partners are especially invited to apply.</w:t>
      </w:r>
    </w:p>
    <w:p w:rsidR="00C91BB1" w:rsidRDefault="00C91BB1" w:rsidP="002F1683">
      <w:pPr>
        <w:widowControl w:val="0"/>
        <w:jc w:val="both"/>
        <w:rPr>
          <w:rFonts w:asciiTheme="minorHAnsi" w:hAnsiTheme="minorHAnsi" w:cstheme="minorHAnsi"/>
          <w:sz w:val="22"/>
          <w:szCs w:val="22"/>
          <w:lang w:val="en-GB"/>
        </w:rPr>
      </w:pPr>
    </w:p>
    <w:p w:rsidR="002F1683" w:rsidRDefault="00C91BB1" w:rsidP="002F1683">
      <w:pPr>
        <w:widowControl w:val="0"/>
        <w:jc w:val="both"/>
        <w:rPr>
          <w:rFonts w:asciiTheme="minorHAnsi" w:hAnsiTheme="minorHAnsi" w:cstheme="minorHAnsi"/>
          <w:sz w:val="22"/>
          <w:szCs w:val="22"/>
          <w:lang w:val="en-GB"/>
        </w:rPr>
      </w:pPr>
      <w:r w:rsidRPr="002F1683">
        <w:rPr>
          <w:rFonts w:asciiTheme="minorHAnsi" w:hAnsiTheme="minorHAnsi" w:cstheme="minorHAnsi"/>
          <w:sz w:val="22"/>
          <w:szCs w:val="22"/>
          <w:lang w:val="en-GB"/>
        </w:rPr>
        <w:t>All sessions and materials will be in English language.</w:t>
      </w:r>
    </w:p>
    <w:p w:rsidR="00C91BB1" w:rsidRPr="002F1683" w:rsidRDefault="00C91BB1" w:rsidP="002F1683">
      <w:pPr>
        <w:widowControl w:val="0"/>
        <w:jc w:val="both"/>
        <w:rPr>
          <w:rFonts w:asciiTheme="minorHAnsi" w:hAnsiTheme="minorHAnsi" w:cstheme="minorHAnsi"/>
          <w:sz w:val="22"/>
          <w:szCs w:val="22"/>
          <w:lang w:val="en-GB"/>
        </w:rPr>
      </w:pPr>
    </w:p>
    <w:p w:rsidR="002F1683" w:rsidRPr="002F1683" w:rsidRDefault="002F1683" w:rsidP="002F1683">
      <w:pPr>
        <w:widowControl w:val="0"/>
        <w:jc w:val="both"/>
        <w:rPr>
          <w:rFonts w:asciiTheme="minorHAnsi" w:hAnsiTheme="minorHAnsi" w:cstheme="minorHAnsi"/>
          <w:sz w:val="22"/>
          <w:szCs w:val="22"/>
          <w:lang w:val="en-GB"/>
        </w:rPr>
      </w:pPr>
      <w:r w:rsidRPr="002F1683">
        <w:rPr>
          <w:rFonts w:asciiTheme="minorHAnsi" w:hAnsiTheme="minorHAnsi" w:cstheme="minorHAnsi"/>
          <w:sz w:val="22"/>
          <w:szCs w:val="22"/>
          <w:lang w:val="en-GB"/>
        </w:rPr>
        <w:t xml:space="preserve">Other stakeholders can represent various stakeholders associated with </w:t>
      </w:r>
      <w:r>
        <w:rPr>
          <w:rFonts w:asciiTheme="minorHAnsi" w:hAnsiTheme="minorHAnsi" w:cstheme="minorHAnsi"/>
          <w:sz w:val="22"/>
          <w:szCs w:val="22"/>
          <w:lang w:val="en-GB"/>
        </w:rPr>
        <w:t xml:space="preserve">water governance </w:t>
      </w:r>
      <w:r w:rsidRPr="002F1683">
        <w:rPr>
          <w:rFonts w:asciiTheme="minorHAnsi" w:hAnsiTheme="minorHAnsi" w:cstheme="minorHAnsi"/>
          <w:sz w:val="22"/>
          <w:szCs w:val="22"/>
          <w:lang w:val="en-GB"/>
        </w:rPr>
        <w:t xml:space="preserve">and </w:t>
      </w:r>
      <w:r>
        <w:rPr>
          <w:rFonts w:asciiTheme="minorHAnsi" w:hAnsiTheme="minorHAnsi" w:cstheme="minorHAnsi"/>
          <w:sz w:val="22"/>
          <w:szCs w:val="22"/>
          <w:lang w:val="en-GB"/>
        </w:rPr>
        <w:t xml:space="preserve">water </w:t>
      </w:r>
      <w:r w:rsidRPr="002F1683">
        <w:rPr>
          <w:rFonts w:asciiTheme="minorHAnsi" w:hAnsiTheme="minorHAnsi" w:cstheme="minorHAnsi"/>
          <w:sz w:val="22"/>
          <w:szCs w:val="22"/>
          <w:lang w:val="en-GB"/>
        </w:rPr>
        <w:t xml:space="preserve">capacity </w:t>
      </w:r>
      <w:r>
        <w:rPr>
          <w:rFonts w:asciiTheme="minorHAnsi" w:hAnsiTheme="minorHAnsi" w:cstheme="minorHAnsi"/>
          <w:sz w:val="22"/>
          <w:szCs w:val="22"/>
          <w:lang w:val="en-GB"/>
        </w:rPr>
        <w:t>development</w:t>
      </w:r>
      <w:r w:rsidRPr="002F1683">
        <w:rPr>
          <w:rFonts w:asciiTheme="minorHAnsi" w:hAnsiTheme="minorHAnsi" w:cstheme="minorHAnsi"/>
          <w:sz w:val="22"/>
          <w:szCs w:val="22"/>
          <w:lang w:val="en-GB"/>
        </w:rPr>
        <w:t>, representing public agencies, civil society organizations, knowledge centres, and the private sector.</w:t>
      </w:r>
    </w:p>
    <w:p w:rsidR="002F1683" w:rsidRPr="002F1683" w:rsidRDefault="002F1683" w:rsidP="002F1683">
      <w:pPr>
        <w:widowControl w:val="0"/>
        <w:jc w:val="both"/>
        <w:rPr>
          <w:rFonts w:asciiTheme="minorHAnsi" w:hAnsiTheme="minorHAnsi" w:cstheme="minorHAnsi"/>
          <w:sz w:val="22"/>
          <w:szCs w:val="22"/>
          <w:lang w:val="en-GB"/>
        </w:rPr>
      </w:pPr>
    </w:p>
    <w:p w:rsidR="00124791" w:rsidRPr="00B3482D" w:rsidRDefault="002F1683" w:rsidP="002F1683">
      <w:pPr>
        <w:widowControl w:val="0"/>
        <w:jc w:val="both"/>
        <w:rPr>
          <w:rFonts w:asciiTheme="minorHAnsi" w:hAnsiTheme="minorHAnsi"/>
          <w:sz w:val="22"/>
          <w:szCs w:val="22"/>
          <w:lang w:val="en-GB"/>
        </w:rPr>
      </w:pPr>
      <w:r w:rsidRPr="002F1683">
        <w:rPr>
          <w:rFonts w:asciiTheme="minorHAnsi" w:hAnsiTheme="minorHAnsi" w:cstheme="minorHAnsi"/>
          <w:sz w:val="22"/>
          <w:szCs w:val="22"/>
          <w:lang w:val="en-GB"/>
        </w:rPr>
        <w:t xml:space="preserve">The activity is open to a maximum of 40 participants. </w:t>
      </w:r>
      <w:r>
        <w:rPr>
          <w:rFonts w:asciiTheme="minorHAnsi" w:hAnsiTheme="minorHAnsi" w:cstheme="minorHAnsi"/>
          <w:sz w:val="22"/>
          <w:szCs w:val="22"/>
          <w:lang w:val="en-GB"/>
        </w:rPr>
        <w:t>G</w:t>
      </w:r>
      <w:r w:rsidRPr="002F1683">
        <w:rPr>
          <w:rFonts w:asciiTheme="minorHAnsi" w:hAnsiTheme="minorHAnsi" w:cstheme="minorHAnsi"/>
          <w:sz w:val="22"/>
          <w:szCs w:val="22"/>
          <w:lang w:val="en-GB"/>
        </w:rPr>
        <w:t xml:space="preserve">ender </w:t>
      </w:r>
      <w:r>
        <w:rPr>
          <w:rFonts w:asciiTheme="minorHAnsi" w:hAnsiTheme="minorHAnsi" w:cstheme="minorHAnsi"/>
          <w:sz w:val="22"/>
          <w:szCs w:val="22"/>
          <w:lang w:val="en-GB"/>
        </w:rPr>
        <w:t>and geographic balance will be considered.</w:t>
      </w:r>
    </w:p>
    <w:sectPr w:rsidR="00124791" w:rsidRPr="00B3482D" w:rsidSect="0077459F">
      <w:footerReference w:type="even" r:id="rId17"/>
      <w:footerReference w:type="default" r:id="rId18"/>
      <w:type w:val="continuous"/>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C11" w:rsidRDefault="00284C11">
      <w:r>
        <w:separator/>
      </w:r>
    </w:p>
  </w:endnote>
  <w:endnote w:type="continuationSeparator" w:id="0">
    <w:p w:rsidR="00284C11" w:rsidRDefault="0028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A2" w:rsidRDefault="00E702A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702A2" w:rsidRDefault="00E702A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A2" w:rsidRDefault="00E702A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212C2">
      <w:rPr>
        <w:rStyle w:val="Nmerodepgina"/>
        <w:noProof/>
      </w:rPr>
      <w:t>3</w:t>
    </w:r>
    <w:r>
      <w:rPr>
        <w:rStyle w:val="Nmerodepgina"/>
      </w:rPr>
      <w:fldChar w:fldCharType="end"/>
    </w:r>
  </w:p>
  <w:p w:rsidR="00E702A2" w:rsidRDefault="00E702A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C11" w:rsidRDefault="00284C11">
      <w:r>
        <w:separator/>
      </w:r>
    </w:p>
  </w:footnote>
  <w:footnote w:type="continuationSeparator" w:id="0">
    <w:p w:rsidR="00284C11" w:rsidRDefault="00284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5ED0B6C"/>
    <w:multiLevelType w:val="hybridMultilevel"/>
    <w:tmpl w:val="CA8C0C46"/>
    <w:lvl w:ilvl="0" w:tplc="36BC5CF6">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66B6FF7"/>
    <w:multiLevelType w:val="multilevel"/>
    <w:tmpl w:val="70D29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A8961BD"/>
    <w:multiLevelType w:val="hybridMultilevel"/>
    <w:tmpl w:val="A78640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6AE7BB0"/>
    <w:multiLevelType w:val="hybridMultilevel"/>
    <w:tmpl w:val="CB087A6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66F767E8"/>
    <w:multiLevelType w:val="multilevel"/>
    <w:tmpl w:val="CA70DF9C"/>
    <w:lvl w:ilvl="0">
      <w:start w:val="1"/>
      <w:numFmt w:val="decimal"/>
      <w:pStyle w:val="Head1"/>
      <w:lvlText w:val="%1."/>
      <w:lvlJc w:val="left"/>
      <w:pPr>
        <w:tabs>
          <w:tab w:val="num" w:pos="360"/>
        </w:tabs>
        <w:ind w:left="360" w:hanging="360"/>
      </w:pPr>
      <w:rPr>
        <w:rFonts w:hint="default"/>
      </w:rPr>
    </w:lvl>
    <w:lvl w:ilvl="1">
      <w:start w:val="1"/>
      <w:numFmt w:val="decimal"/>
      <w:pStyle w:val="Head2"/>
      <w:lvlText w:val="%1.%2."/>
      <w:lvlJc w:val="left"/>
      <w:pPr>
        <w:tabs>
          <w:tab w:val="num" w:pos="792"/>
        </w:tabs>
        <w:ind w:left="792" w:hanging="432"/>
      </w:pPr>
      <w:rPr>
        <w:rFonts w:hint="default"/>
      </w:rPr>
    </w:lvl>
    <w:lvl w:ilvl="2">
      <w:start w:val="1"/>
      <w:numFmt w:val="decimal"/>
      <w:pStyle w:val="Head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68623AA1"/>
    <w:multiLevelType w:val="hybridMultilevel"/>
    <w:tmpl w:val="F33A9B0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2"/>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65"/>
    <w:rsid w:val="00001AA8"/>
    <w:rsid w:val="00042BA3"/>
    <w:rsid w:val="0007107B"/>
    <w:rsid w:val="000F1401"/>
    <w:rsid w:val="00117148"/>
    <w:rsid w:val="00124791"/>
    <w:rsid w:val="00124C4C"/>
    <w:rsid w:val="00161C5B"/>
    <w:rsid w:val="00180725"/>
    <w:rsid w:val="00183357"/>
    <w:rsid w:val="00197CF5"/>
    <w:rsid w:val="001D5616"/>
    <w:rsid w:val="001E0534"/>
    <w:rsid w:val="0026146B"/>
    <w:rsid w:val="002644E9"/>
    <w:rsid w:val="00266A0E"/>
    <w:rsid w:val="00272769"/>
    <w:rsid w:val="00284C11"/>
    <w:rsid w:val="00293773"/>
    <w:rsid w:val="002A5C95"/>
    <w:rsid w:val="002B2AC1"/>
    <w:rsid w:val="002C44E5"/>
    <w:rsid w:val="002D112D"/>
    <w:rsid w:val="002D69CC"/>
    <w:rsid w:val="002F1569"/>
    <w:rsid w:val="002F1683"/>
    <w:rsid w:val="002F616E"/>
    <w:rsid w:val="00316AFD"/>
    <w:rsid w:val="0031780D"/>
    <w:rsid w:val="003635A6"/>
    <w:rsid w:val="00380254"/>
    <w:rsid w:val="003833E1"/>
    <w:rsid w:val="003B099C"/>
    <w:rsid w:val="003B1CF9"/>
    <w:rsid w:val="003B6F06"/>
    <w:rsid w:val="003F0024"/>
    <w:rsid w:val="0041659C"/>
    <w:rsid w:val="00423D5E"/>
    <w:rsid w:val="00445DF4"/>
    <w:rsid w:val="0046173A"/>
    <w:rsid w:val="00462529"/>
    <w:rsid w:val="004B1C25"/>
    <w:rsid w:val="004C1BFD"/>
    <w:rsid w:val="004C6024"/>
    <w:rsid w:val="00511DD6"/>
    <w:rsid w:val="005302E9"/>
    <w:rsid w:val="005510A0"/>
    <w:rsid w:val="00556572"/>
    <w:rsid w:val="00571E61"/>
    <w:rsid w:val="005A2F97"/>
    <w:rsid w:val="005A5A9F"/>
    <w:rsid w:val="005C7A37"/>
    <w:rsid w:val="005D7F2A"/>
    <w:rsid w:val="005E441D"/>
    <w:rsid w:val="005F1C25"/>
    <w:rsid w:val="006040BC"/>
    <w:rsid w:val="00606EAE"/>
    <w:rsid w:val="00612FD9"/>
    <w:rsid w:val="00622F73"/>
    <w:rsid w:val="00652125"/>
    <w:rsid w:val="00665987"/>
    <w:rsid w:val="0068218B"/>
    <w:rsid w:val="006821CE"/>
    <w:rsid w:val="006845C0"/>
    <w:rsid w:val="006B493C"/>
    <w:rsid w:val="006F183F"/>
    <w:rsid w:val="007332F1"/>
    <w:rsid w:val="00773DEB"/>
    <w:rsid w:val="0077459F"/>
    <w:rsid w:val="00775AE8"/>
    <w:rsid w:val="00787482"/>
    <w:rsid w:val="007E4867"/>
    <w:rsid w:val="007F182D"/>
    <w:rsid w:val="008057A2"/>
    <w:rsid w:val="0081446A"/>
    <w:rsid w:val="00844380"/>
    <w:rsid w:val="0086003A"/>
    <w:rsid w:val="00862FED"/>
    <w:rsid w:val="00865337"/>
    <w:rsid w:val="008A050F"/>
    <w:rsid w:val="008B48CB"/>
    <w:rsid w:val="00913831"/>
    <w:rsid w:val="0091723D"/>
    <w:rsid w:val="00927DE5"/>
    <w:rsid w:val="009330A1"/>
    <w:rsid w:val="00997D04"/>
    <w:rsid w:val="009D3945"/>
    <w:rsid w:val="009E0E65"/>
    <w:rsid w:val="00A448D7"/>
    <w:rsid w:val="00A91348"/>
    <w:rsid w:val="00A9160F"/>
    <w:rsid w:val="00AB2635"/>
    <w:rsid w:val="00AD6C96"/>
    <w:rsid w:val="00B243BF"/>
    <w:rsid w:val="00B3482D"/>
    <w:rsid w:val="00B84DAF"/>
    <w:rsid w:val="00BC1535"/>
    <w:rsid w:val="00BC3203"/>
    <w:rsid w:val="00BD3637"/>
    <w:rsid w:val="00BE4C7D"/>
    <w:rsid w:val="00BF5001"/>
    <w:rsid w:val="00C01277"/>
    <w:rsid w:val="00C323C4"/>
    <w:rsid w:val="00C40F77"/>
    <w:rsid w:val="00C6767F"/>
    <w:rsid w:val="00C82C1B"/>
    <w:rsid w:val="00C91BB1"/>
    <w:rsid w:val="00CA45D3"/>
    <w:rsid w:val="00CB075F"/>
    <w:rsid w:val="00CC3E0A"/>
    <w:rsid w:val="00CD3E38"/>
    <w:rsid w:val="00CE45D7"/>
    <w:rsid w:val="00CF042E"/>
    <w:rsid w:val="00D175C1"/>
    <w:rsid w:val="00D42479"/>
    <w:rsid w:val="00D43A37"/>
    <w:rsid w:val="00D46133"/>
    <w:rsid w:val="00D509FA"/>
    <w:rsid w:val="00D54003"/>
    <w:rsid w:val="00DC4696"/>
    <w:rsid w:val="00DD775F"/>
    <w:rsid w:val="00DF66E8"/>
    <w:rsid w:val="00E04033"/>
    <w:rsid w:val="00E06C5A"/>
    <w:rsid w:val="00E358F0"/>
    <w:rsid w:val="00E43ACE"/>
    <w:rsid w:val="00E47E28"/>
    <w:rsid w:val="00E702A2"/>
    <w:rsid w:val="00E82C3E"/>
    <w:rsid w:val="00EA3D44"/>
    <w:rsid w:val="00EB20D5"/>
    <w:rsid w:val="00EE5E74"/>
    <w:rsid w:val="00F07225"/>
    <w:rsid w:val="00F212C2"/>
    <w:rsid w:val="00F4329A"/>
    <w:rsid w:val="00F472CE"/>
    <w:rsid w:val="00F511F0"/>
    <w:rsid w:val="00F67EAE"/>
    <w:rsid w:val="00F75C4C"/>
    <w:rsid w:val="00F92080"/>
    <w:rsid w:val="00FC0523"/>
    <w:rsid w:val="00FE19AF"/>
    <w:rsid w:val="00FF428E"/>
    <w:rsid w:val="00FF72CA"/>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08EA8D84-8C7D-4EF5-8A2F-7B8753BB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F2A"/>
    <w:rPr>
      <w:lang w:val="en-US" w:eastAsia="en-US"/>
    </w:rPr>
  </w:style>
  <w:style w:type="paragraph" w:styleId="Ttulo1">
    <w:name w:val="heading 1"/>
    <w:basedOn w:val="Normal"/>
    <w:next w:val="Normal"/>
    <w:link w:val="Ttulo1Car"/>
    <w:qFormat/>
    <w:rsid w:val="005D7F2A"/>
    <w:pPr>
      <w:keepNext/>
      <w:jc w:val="both"/>
      <w:outlineLvl w:val="0"/>
    </w:pPr>
    <w:rPr>
      <w:b/>
      <w:sz w:val="22"/>
    </w:rPr>
  </w:style>
  <w:style w:type="paragraph" w:styleId="Ttulo2">
    <w:name w:val="heading 2"/>
    <w:basedOn w:val="Normal"/>
    <w:next w:val="Normal"/>
    <w:link w:val="Ttulo2Car"/>
    <w:qFormat/>
    <w:rsid w:val="005D7F2A"/>
    <w:pPr>
      <w:keepNext/>
      <w:jc w:val="both"/>
      <w:outlineLvl w:val="1"/>
    </w:pPr>
    <w:rPr>
      <w:b/>
      <w:sz w:val="22"/>
      <w:u w:val="single"/>
    </w:rPr>
  </w:style>
  <w:style w:type="paragraph" w:styleId="Ttulo3">
    <w:name w:val="heading 3"/>
    <w:basedOn w:val="Normal"/>
    <w:next w:val="Normal"/>
    <w:link w:val="Ttulo3Car"/>
    <w:qFormat/>
    <w:rsid w:val="005D7F2A"/>
    <w:pPr>
      <w:keepNext/>
      <w:outlineLvl w:val="2"/>
    </w:pPr>
    <w:rPr>
      <w:b/>
    </w:rPr>
  </w:style>
  <w:style w:type="paragraph" w:styleId="Ttulo4">
    <w:name w:val="heading 4"/>
    <w:basedOn w:val="Normal"/>
    <w:next w:val="Normal"/>
    <w:link w:val="Ttulo4Car"/>
    <w:qFormat/>
    <w:rsid w:val="005D7F2A"/>
    <w:pPr>
      <w:keepNext/>
      <w:jc w:val="center"/>
      <w:outlineLvl w:val="3"/>
    </w:pPr>
    <w:rPr>
      <w:b/>
    </w:rPr>
  </w:style>
  <w:style w:type="paragraph" w:styleId="Ttulo5">
    <w:name w:val="heading 5"/>
    <w:basedOn w:val="Normal"/>
    <w:next w:val="Normal"/>
    <w:link w:val="Ttulo5Car"/>
    <w:qFormat/>
    <w:rsid w:val="00557DE2"/>
    <w:pPr>
      <w:spacing w:before="240" w:after="60" w:line="480" w:lineRule="auto"/>
      <w:jc w:val="both"/>
      <w:outlineLvl w:val="4"/>
    </w:pPr>
    <w:rPr>
      <w:rFonts w:ascii="Calibri" w:hAnsi="Calibri"/>
      <w:b/>
      <w:bCs/>
      <w:i/>
      <w:iCs/>
      <w:sz w:val="26"/>
      <w:szCs w:val="26"/>
      <w:lang w:val="id-ID"/>
    </w:rPr>
  </w:style>
  <w:style w:type="paragraph" w:styleId="Ttulo6">
    <w:name w:val="heading 6"/>
    <w:basedOn w:val="Normal"/>
    <w:next w:val="Normal"/>
    <w:link w:val="Ttulo6Car"/>
    <w:qFormat/>
    <w:rsid w:val="00557DE2"/>
    <w:pPr>
      <w:spacing w:before="240" w:after="60" w:line="480" w:lineRule="auto"/>
      <w:jc w:val="both"/>
      <w:outlineLvl w:val="5"/>
    </w:pPr>
    <w:rPr>
      <w:rFonts w:ascii="Calibri" w:hAnsi="Calibri"/>
      <w:b/>
      <w:bCs/>
      <w:sz w:val="22"/>
      <w:szCs w:val="22"/>
      <w:lang w:val="id-ID"/>
    </w:rPr>
  </w:style>
  <w:style w:type="paragraph" w:styleId="Ttulo7">
    <w:name w:val="heading 7"/>
    <w:basedOn w:val="Normal"/>
    <w:next w:val="Normal"/>
    <w:link w:val="Ttulo7Car"/>
    <w:qFormat/>
    <w:rsid w:val="00491180"/>
    <w:pPr>
      <w:keepNext/>
      <w:outlineLvl w:val="6"/>
    </w:pPr>
    <w:rPr>
      <w:rFonts w:ascii="Arial Narrow" w:hAnsi="Arial Narrow"/>
      <w:b/>
      <w:lang w:val="en-GB" w:eastAsia="es-ES"/>
    </w:rPr>
  </w:style>
  <w:style w:type="paragraph" w:styleId="Ttulo8">
    <w:name w:val="heading 8"/>
    <w:basedOn w:val="Normal"/>
    <w:next w:val="Normal"/>
    <w:link w:val="Ttulo8Car"/>
    <w:qFormat/>
    <w:rsid w:val="00491180"/>
    <w:pPr>
      <w:keepNext/>
      <w:outlineLvl w:val="7"/>
    </w:pPr>
    <w:rPr>
      <w:rFonts w:ascii="Arial Narrow" w:hAnsi="Arial Narrow"/>
      <w:b/>
      <w:u w:val="single"/>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15E4"/>
    <w:rPr>
      <w:b/>
      <w:sz w:val="22"/>
    </w:rPr>
  </w:style>
  <w:style w:type="character" w:customStyle="1" w:styleId="Ttulo2Car">
    <w:name w:val="Título 2 Car"/>
    <w:basedOn w:val="Fuentedeprrafopredeter"/>
    <w:link w:val="Ttulo2"/>
    <w:rsid w:val="009015E4"/>
    <w:rPr>
      <w:b/>
      <w:sz w:val="22"/>
      <w:u w:val="single"/>
    </w:rPr>
  </w:style>
  <w:style w:type="character" w:customStyle="1" w:styleId="Ttulo3Car">
    <w:name w:val="Título 3 Car"/>
    <w:basedOn w:val="Fuentedeprrafopredeter"/>
    <w:link w:val="Ttulo3"/>
    <w:rsid w:val="00557DE2"/>
    <w:rPr>
      <w:b/>
      <w:lang w:val="en-US" w:eastAsia="en-US" w:bidi="ar-SA"/>
    </w:rPr>
  </w:style>
  <w:style w:type="character" w:customStyle="1" w:styleId="Ttulo4Car">
    <w:name w:val="Título 4 Car"/>
    <w:basedOn w:val="Fuentedeprrafopredeter"/>
    <w:link w:val="Ttulo4"/>
    <w:rsid w:val="00491180"/>
    <w:rPr>
      <w:b/>
    </w:rPr>
  </w:style>
  <w:style w:type="character" w:customStyle="1" w:styleId="Ttulo5Car">
    <w:name w:val="Título 5 Car"/>
    <w:basedOn w:val="Fuentedeprrafopredeter"/>
    <w:link w:val="Ttulo5"/>
    <w:rsid w:val="00557DE2"/>
    <w:rPr>
      <w:rFonts w:ascii="Calibri" w:hAnsi="Calibri"/>
      <w:b/>
      <w:bCs/>
      <w:i/>
      <w:iCs/>
      <w:sz w:val="26"/>
      <w:szCs w:val="26"/>
      <w:lang w:val="id-ID" w:eastAsia="en-US" w:bidi="ar-SA"/>
    </w:rPr>
  </w:style>
  <w:style w:type="character" w:customStyle="1" w:styleId="Ttulo6Car">
    <w:name w:val="Título 6 Car"/>
    <w:basedOn w:val="Fuentedeprrafopredeter"/>
    <w:link w:val="Ttulo6"/>
    <w:rsid w:val="00557DE2"/>
    <w:rPr>
      <w:rFonts w:ascii="Calibri" w:hAnsi="Calibri"/>
      <w:b/>
      <w:bCs/>
      <w:sz w:val="22"/>
      <w:szCs w:val="22"/>
      <w:lang w:val="id-ID" w:eastAsia="en-US" w:bidi="ar-SA"/>
    </w:rPr>
  </w:style>
  <w:style w:type="character" w:customStyle="1" w:styleId="Ttulo7Car">
    <w:name w:val="Título 7 Car"/>
    <w:basedOn w:val="Fuentedeprrafopredeter"/>
    <w:link w:val="Ttulo7"/>
    <w:rsid w:val="00491180"/>
    <w:rPr>
      <w:rFonts w:ascii="Arial Narrow" w:hAnsi="Arial Narrow"/>
      <w:b/>
      <w:lang w:val="en-GB" w:eastAsia="es-ES"/>
    </w:rPr>
  </w:style>
  <w:style w:type="character" w:customStyle="1" w:styleId="Ttulo8Car">
    <w:name w:val="Título 8 Car"/>
    <w:basedOn w:val="Fuentedeprrafopredeter"/>
    <w:link w:val="Ttulo8"/>
    <w:rsid w:val="00491180"/>
    <w:rPr>
      <w:rFonts w:ascii="Arial Narrow" w:hAnsi="Arial Narrow"/>
      <w:b/>
      <w:u w:val="single"/>
      <w:lang w:val="en-GB" w:eastAsia="es-ES"/>
    </w:rPr>
  </w:style>
  <w:style w:type="character" w:styleId="Refdecomentario">
    <w:name w:val="annotation reference"/>
    <w:basedOn w:val="Fuentedeprrafopredeter"/>
    <w:semiHidden/>
    <w:rsid w:val="005D7F2A"/>
    <w:rPr>
      <w:sz w:val="16"/>
    </w:rPr>
  </w:style>
  <w:style w:type="paragraph" w:styleId="Textocomentario">
    <w:name w:val="annotation text"/>
    <w:basedOn w:val="Normal"/>
    <w:link w:val="TextocomentarioCar"/>
    <w:semiHidden/>
    <w:rsid w:val="005D7F2A"/>
  </w:style>
  <w:style w:type="character" w:customStyle="1" w:styleId="TextocomentarioCar">
    <w:name w:val="Texto comentario Car"/>
    <w:basedOn w:val="Fuentedeprrafopredeter"/>
    <w:link w:val="Textocomentario"/>
    <w:uiPriority w:val="99"/>
    <w:semiHidden/>
    <w:rsid w:val="009015E4"/>
  </w:style>
  <w:style w:type="paragraph" w:styleId="Textonotapie">
    <w:name w:val="footnote text"/>
    <w:basedOn w:val="Normal"/>
    <w:link w:val="TextonotapieCar"/>
    <w:uiPriority w:val="99"/>
    <w:rsid w:val="005D7F2A"/>
  </w:style>
  <w:style w:type="character" w:customStyle="1" w:styleId="TextonotapieCar">
    <w:name w:val="Texto nota pie Car"/>
    <w:basedOn w:val="Fuentedeprrafopredeter"/>
    <w:link w:val="Textonotapie"/>
    <w:uiPriority w:val="99"/>
    <w:rsid w:val="009015E4"/>
  </w:style>
  <w:style w:type="paragraph" w:styleId="Encabezado">
    <w:name w:val="header"/>
    <w:basedOn w:val="Normal"/>
    <w:link w:val="EncabezadoCar"/>
    <w:rsid w:val="005D7F2A"/>
    <w:pPr>
      <w:tabs>
        <w:tab w:val="center" w:pos="4320"/>
        <w:tab w:val="right" w:pos="8640"/>
      </w:tabs>
    </w:pPr>
  </w:style>
  <w:style w:type="character" w:customStyle="1" w:styleId="EncabezadoCar">
    <w:name w:val="Encabezado Car"/>
    <w:basedOn w:val="Fuentedeprrafopredeter"/>
    <w:link w:val="Encabezado"/>
    <w:rsid w:val="009015E4"/>
  </w:style>
  <w:style w:type="paragraph" w:styleId="Piedepgina">
    <w:name w:val="footer"/>
    <w:basedOn w:val="Normal"/>
    <w:link w:val="PiedepginaCar"/>
    <w:rsid w:val="005D7F2A"/>
    <w:pPr>
      <w:tabs>
        <w:tab w:val="center" w:pos="4320"/>
        <w:tab w:val="right" w:pos="8640"/>
      </w:tabs>
    </w:pPr>
  </w:style>
  <w:style w:type="character" w:customStyle="1" w:styleId="PiedepginaCar">
    <w:name w:val="Pie de página Car"/>
    <w:basedOn w:val="Fuentedeprrafopredeter"/>
    <w:link w:val="Piedepgina"/>
    <w:uiPriority w:val="99"/>
    <w:rsid w:val="009015E4"/>
  </w:style>
  <w:style w:type="paragraph" w:styleId="Sangradetextonormal">
    <w:name w:val="Body Text Indent"/>
    <w:basedOn w:val="Normal"/>
    <w:link w:val="SangradetextonormalCar"/>
    <w:rsid w:val="005D7F2A"/>
    <w:pPr>
      <w:ind w:left="1440"/>
      <w:jc w:val="both"/>
    </w:pPr>
    <w:rPr>
      <w:sz w:val="22"/>
    </w:rPr>
  </w:style>
  <w:style w:type="character" w:customStyle="1" w:styleId="SangradetextonormalCar">
    <w:name w:val="Sangría de texto normal Car"/>
    <w:basedOn w:val="Fuentedeprrafopredeter"/>
    <w:link w:val="Sangradetextonormal"/>
    <w:rsid w:val="00491180"/>
    <w:rPr>
      <w:sz w:val="22"/>
    </w:rPr>
  </w:style>
  <w:style w:type="character" w:styleId="Nmerodepgina">
    <w:name w:val="page number"/>
    <w:basedOn w:val="Fuentedeprrafopredeter"/>
    <w:rsid w:val="005D7F2A"/>
  </w:style>
  <w:style w:type="paragraph" w:styleId="Textodeglobo">
    <w:name w:val="Balloon Text"/>
    <w:basedOn w:val="Normal"/>
    <w:link w:val="TextodegloboCar"/>
    <w:semiHidden/>
    <w:rsid w:val="009E0E65"/>
    <w:rPr>
      <w:rFonts w:ascii="Tahoma" w:hAnsi="Tahoma" w:cs="Tahoma"/>
      <w:sz w:val="16"/>
      <w:szCs w:val="16"/>
    </w:rPr>
  </w:style>
  <w:style w:type="character" w:customStyle="1" w:styleId="TextodegloboCar">
    <w:name w:val="Texto de globo Car"/>
    <w:basedOn w:val="Fuentedeprrafopredeter"/>
    <w:link w:val="Textodeglobo"/>
    <w:rsid w:val="00557DE2"/>
    <w:rPr>
      <w:rFonts w:ascii="Tahoma" w:hAnsi="Tahoma" w:cs="Tahoma"/>
      <w:sz w:val="16"/>
      <w:szCs w:val="16"/>
      <w:lang w:val="en-US" w:eastAsia="en-US" w:bidi="ar-SA"/>
    </w:rPr>
  </w:style>
  <w:style w:type="table" w:styleId="Tablaconcuadrcula">
    <w:name w:val="Table Grid"/>
    <w:basedOn w:val="Tablanormal"/>
    <w:uiPriority w:val="59"/>
    <w:rsid w:val="009E0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557DE2"/>
    <w:pPr>
      <w:spacing w:after="120"/>
    </w:pPr>
  </w:style>
  <w:style w:type="character" w:customStyle="1" w:styleId="TextoindependienteCar">
    <w:name w:val="Texto independiente Car"/>
    <w:basedOn w:val="Fuentedeprrafopredeter"/>
    <w:link w:val="Textoindependiente"/>
    <w:uiPriority w:val="99"/>
    <w:rsid w:val="00557DE2"/>
    <w:rPr>
      <w:lang w:val="en-US" w:eastAsia="en-US" w:bidi="ar-SA"/>
    </w:rPr>
  </w:style>
  <w:style w:type="paragraph" w:styleId="Puesto">
    <w:name w:val="Title"/>
    <w:basedOn w:val="Normal"/>
    <w:link w:val="PuestoCar"/>
    <w:qFormat/>
    <w:rsid w:val="00557DE2"/>
    <w:pPr>
      <w:spacing w:before="240" w:after="240" w:line="300" w:lineRule="auto"/>
      <w:jc w:val="center"/>
      <w:outlineLvl w:val="0"/>
    </w:pPr>
    <w:rPr>
      <w:rFonts w:ascii="Arial" w:hAnsi="Arial" w:cs="Arial"/>
      <w:b/>
      <w:bCs/>
      <w:w w:val="90"/>
      <w:kern w:val="28"/>
      <w:sz w:val="36"/>
      <w:szCs w:val="36"/>
    </w:rPr>
  </w:style>
  <w:style w:type="character" w:customStyle="1" w:styleId="PuestoCar">
    <w:name w:val="Puesto Car"/>
    <w:basedOn w:val="Fuentedeprrafopredeter"/>
    <w:link w:val="Puesto"/>
    <w:rsid w:val="00491180"/>
    <w:rPr>
      <w:rFonts w:ascii="Arial" w:hAnsi="Arial" w:cs="Arial"/>
      <w:b/>
      <w:bCs/>
      <w:w w:val="90"/>
      <w:kern w:val="28"/>
      <w:sz w:val="36"/>
      <w:szCs w:val="36"/>
    </w:rPr>
  </w:style>
  <w:style w:type="paragraph" w:styleId="Subttulo">
    <w:name w:val="Subtitle"/>
    <w:basedOn w:val="Normal"/>
    <w:qFormat/>
    <w:rsid w:val="00557DE2"/>
    <w:pPr>
      <w:spacing w:before="120" w:after="120" w:line="300" w:lineRule="auto"/>
      <w:jc w:val="center"/>
      <w:outlineLvl w:val="1"/>
    </w:pPr>
    <w:rPr>
      <w:rFonts w:ascii="Arial" w:hAnsi="Arial" w:cs="Arial"/>
      <w:b/>
      <w:spacing w:val="2"/>
      <w:w w:val="90"/>
      <w:sz w:val="28"/>
      <w:szCs w:val="28"/>
    </w:rPr>
  </w:style>
  <w:style w:type="paragraph" w:styleId="Textoindependiente2">
    <w:name w:val="Body Text 2"/>
    <w:basedOn w:val="Normal"/>
    <w:rsid w:val="00557DE2"/>
    <w:pPr>
      <w:tabs>
        <w:tab w:val="left" w:pos="2552"/>
        <w:tab w:val="left" w:pos="2835"/>
      </w:tabs>
      <w:spacing w:after="120" w:line="360" w:lineRule="auto"/>
      <w:ind w:left="2835" w:hanging="2835"/>
    </w:pPr>
    <w:rPr>
      <w:rFonts w:ascii="Arial" w:hAnsi="Arial"/>
      <w:spacing w:val="2"/>
      <w:w w:val="90"/>
      <w:szCs w:val="22"/>
    </w:rPr>
  </w:style>
  <w:style w:type="paragraph" w:customStyle="1" w:styleId="Sinespaciado1">
    <w:name w:val="Sin espaciado1"/>
    <w:link w:val="NoSpacingChar"/>
    <w:uiPriority w:val="1"/>
    <w:qFormat/>
    <w:rsid w:val="00557DE2"/>
    <w:pPr>
      <w:jc w:val="both"/>
    </w:pPr>
    <w:rPr>
      <w:rFonts w:ascii="Calibri" w:eastAsia="Calibri" w:hAnsi="Calibri"/>
      <w:spacing w:val="2"/>
      <w:w w:val="90"/>
      <w:szCs w:val="22"/>
      <w:lang w:val="id-ID" w:eastAsia="en-US"/>
    </w:rPr>
  </w:style>
  <w:style w:type="character" w:customStyle="1" w:styleId="NoSpacingChar">
    <w:name w:val="No Spacing Char"/>
    <w:basedOn w:val="Fuentedeprrafopredeter"/>
    <w:link w:val="Sinespaciado1"/>
    <w:uiPriority w:val="1"/>
    <w:rsid w:val="00557DE2"/>
    <w:rPr>
      <w:rFonts w:ascii="Calibri" w:eastAsia="Calibri" w:hAnsi="Calibri"/>
      <w:spacing w:val="2"/>
      <w:w w:val="90"/>
      <w:szCs w:val="22"/>
      <w:lang w:val="id-ID" w:eastAsia="en-US" w:bidi="ar-SA"/>
    </w:rPr>
  </w:style>
  <w:style w:type="paragraph" w:styleId="Descripcin">
    <w:name w:val="caption"/>
    <w:basedOn w:val="Normal"/>
    <w:next w:val="Normal"/>
    <w:qFormat/>
    <w:rsid w:val="00557DE2"/>
    <w:pPr>
      <w:spacing w:after="200"/>
      <w:ind w:left="1134" w:hanging="1134"/>
    </w:pPr>
    <w:rPr>
      <w:rFonts w:ascii="Calibri" w:hAnsi="Calibri"/>
      <w:b/>
      <w:bCs/>
      <w:spacing w:val="2"/>
      <w:w w:val="90"/>
      <w:sz w:val="24"/>
    </w:rPr>
  </w:style>
  <w:style w:type="character" w:styleId="Hipervnculo">
    <w:name w:val="Hyperlink"/>
    <w:basedOn w:val="Fuentedeprrafopredeter"/>
    <w:unhideWhenUsed/>
    <w:rsid w:val="00557DE2"/>
    <w:rPr>
      <w:color w:val="0000FF"/>
      <w:u w:val="single"/>
    </w:rPr>
  </w:style>
  <w:style w:type="paragraph" w:customStyle="1" w:styleId="TtulodeTDC1">
    <w:name w:val="Título de TDC1"/>
    <w:basedOn w:val="Ttulo1"/>
    <w:next w:val="Normal"/>
    <w:qFormat/>
    <w:rsid w:val="00557DE2"/>
    <w:pPr>
      <w:keepLines/>
      <w:spacing w:before="480" w:line="276" w:lineRule="auto"/>
      <w:jc w:val="left"/>
      <w:outlineLvl w:val="9"/>
    </w:pPr>
    <w:rPr>
      <w:rFonts w:ascii="Calibri" w:hAnsi="Calibri"/>
      <w:bCs/>
      <w:color w:val="365F91"/>
      <w:sz w:val="28"/>
      <w:szCs w:val="28"/>
    </w:rPr>
  </w:style>
  <w:style w:type="paragraph" w:styleId="TDC2">
    <w:name w:val="toc 2"/>
    <w:basedOn w:val="Normal"/>
    <w:next w:val="Normal"/>
    <w:autoRedefine/>
    <w:unhideWhenUsed/>
    <w:qFormat/>
    <w:rsid w:val="00557DE2"/>
    <w:pPr>
      <w:tabs>
        <w:tab w:val="left" w:pos="851"/>
        <w:tab w:val="right" w:leader="dot" w:pos="9360"/>
      </w:tabs>
      <w:spacing w:after="100" w:line="276" w:lineRule="auto"/>
      <w:ind w:left="850" w:hanging="425"/>
    </w:pPr>
    <w:rPr>
      <w:rFonts w:ascii="Calibri" w:hAnsi="Calibri"/>
      <w:spacing w:val="2"/>
      <w:w w:val="90"/>
      <w:sz w:val="22"/>
    </w:rPr>
  </w:style>
  <w:style w:type="paragraph" w:styleId="TDC1">
    <w:name w:val="toc 1"/>
    <w:basedOn w:val="Normal"/>
    <w:next w:val="Normal"/>
    <w:autoRedefine/>
    <w:unhideWhenUsed/>
    <w:qFormat/>
    <w:rsid w:val="00557DE2"/>
    <w:pPr>
      <w:tabs>
        <w:tab w:val="left" w:pos="426"/>
        <w:tab w:val="right" w:leader="dot" w:pos="9360"/>
      </w:tabs>
      <w:spacing w:after="100" w:line="276" w:lineRule="auto"/>
      <w:ind w:left="426" w:hanging="426"/>
    </w:pPr>
    <w:rPr>
      <w:rFonts w:ascii="Calibri" w:hAnsi="Calibri"/>
      <w:b/>
      <w:spacing w:val="2"/>
      <w:w w:val="90"/>
      <w:sz w:val="22"/>
    </w:rPr>
  </w:style>
  <w:style w:type="paragraph" w:styleId="TDC3">
    <w:name w:val="toc 3"/>
    <w:basedOn w:val="Normal"/>
    <w:next w:val="Normal"/>
    <w:autoRedefine/>
    <w:unhideWhenUsed/>
    <w:qFormat/>
    <w:rsid w:val="00557DE2"/>
    <w:pPr>
      <w:tabs>
        <w:tab w:val="left" w:pos="1276"/>
        <w:tab w:val="right" w:leader="dot" w:pos="9360"/>
      </w:tabs>
      <w:spacing w:after="100" w:line="276" w:lineRule="auto"/>
      <w:ind w:left="1276" w:hanging="425"/>
    </w:pPr>
    <w:rPr>
      <w:rFonts w:ascii="Calibri" w:hAnsi="Calibri"/>
      <w:spacing w:val="2"/>
      <w:w w:val="90"/>
      <w:sz w:val="22"/>
    </w:rPr>
  </w:style>
  <w:style w:type="paragraph" w:customStyle="1" w:styleId="Style1">
    <w:name w:val="Style1"/>
    <w:basedOn w:val="Textoindependiente2"/>
    <w:rsid w:val="00557DE2"/>
    <w:pPr>
      <w:tabs>
        <w:tab w:val="clear" w:pos="2552"/>
        <w:tab w:val="clear" w:pos="2835"/>
      </w:tabs>
      <w:spacing w:line="320" w:lineRule="atLeast"/>
      <w:ind w:left="864" w:firstLine="0"/>
      <w:jc w:val="both"/>
    </w:pPr>
    <w:rPr>
      <w:spacing w:val="0"/>
      <w:w w:val="100"/>
      <w:szCs w:val="20"/>
    </w:rPr>
  </w:style>
  <w:style w:type="paragraph" w:customStyle="1" w:styleId="StyleNoSpacingBoldCentered">
    <w:name w:val="Style No Spacing + Bold Centered"/>
    <w:basedOn w:val="Sinespaciado1"/>
    <w:rsid w:val="00557DE2"/>
    <w:pPr>
      <w:jc w:val="center"/>
    </w:pPr>
    <w:rPr>
      <w:rFonts w:eastAsia="Times New Roman"/>
      <w:b/>
      <w:bCs/>
      <w:sz w:val="18"/>
      <w:szCs w:val="20"/>
    </w:rPr>
  </w:style>
  <w:style w:type="paragraph" w:customStyle="1" w:styleId="WBbodytext">
    <w:name w:val="WB_body text"/>
    <w:basedOn w:val="Normal"/>
    <w:rsid w:val="00557DE2"/>
    <w:pPr>
      <w:spacing w:before="120" w:line="340" w:lineRule="atLeast"/>
      <w:jc w:val="both"/>
    </w:pPr>
    <w:rPr>
      <w:sz w:val="24"/>
      <w:szCs w:val="22"/>
      <w:lang w:val="en-GB"/>
    </w:rPr>
  </w:style>
  <w:style w:type="paragraph" w:customStyle="1" w:styleId="WBtable">
    <w:name w:val="WB_table"/>
    <w:basedOn w:val="Normal"/>
    <w:link w:val="WBtableChar1"/>
    <w:rsid w:val="00557DE2"/>
    <w:pPr>
      <w:spacing w:before="360" w:after="240" w:line="260" w:lineRule="atLeast"/>
      <w:jc w:val="center"/>
    </w:pPr>
    <w:rPr>
      <w:rFonts w:ascii="Arial" w:hAnsi="Arial"/>
      <w:b/>
      <w:szCs w:val="23"/>
      <w:lang w:val="en-GB" w:eastAsia="pt-BR"/>
    </w:rPr>
  </w:style>
  <w:style w:type="character" w:customStyle="1" w:styleId="WBtableChar1">
    <w:name w:val="WB_table Char1"/>
    <w:basedOn w:val="Fuentedeprrafopredeter"/>
    <w:link w:val="WBtable"/>
    <w:rsid w:val="00557DE2"/>
    <w:rPr>
      <w:rFonts w:ascii="Arial" w:hAnsi="Arial"/>
      <w:b/>
      <w:szCs w:val="23"/>
      <w:lang w:val="en-GB" w:eastAsia="pt-BR" w:bidi="ar-SA"/>
    </w:rPr>
  </w:style>
  <w:style w:type="paragraph" w:styleId="Textodebloque">
    <w:name w:val="Block Text"/>
    <w:basedOn w:val="Normal"/>
    <w:rsid w:val="00557DE2"/>
    <w:rPr>
      <w:rFonts w:ascii="Calibri" w:hAnsi="Calibri"/>
      <w:color w:val="000000"/>
      <w:spacing w:val="2"/>
      <w:w w:val="90"/>
      <w:sz w:val="24"/>
    </w:rPr>
  </w:style>
  <w:style w:type="paragraph" w:customStyle="1" w:styleId="CapNetChapterMainHeading">
    <w:name w:val="CapNet Chapter Main Heading"/>
    <w:basedOn w:val="Normal"/>
    <w:rsid w:val="000B0199"/>
    <w:pPr>
      <w:widowControl w:val="0"/>
      <w:suppressAutoHyphens/>
      <w:textAlignment w:val="baseline"/>
    </w:pPr>
    <w:rPr>
      <w:rFonts w:ascii="Arial Black" w:eastAsia="Batang" w:hAnsi="Arial Black" w:cs="Arial"/>
      <w:color w:val="7D542A"/>
      <w:sz w:val="36"/>
      <w:szCs w:val="36"/>
      <w:lang w:val="en-GB" w:eastAsia="ar-SA"/>
    </w:rPr>
  </w:style>
  <w:style w:type="character" w:customStyle="1" w:styleId="organization-name">
    <w:name w:val="organization-name"/>
    <w:basedOn w:val="Fuentedeprrafopredeter"/>
    <w:rsid w:val="00BE4B0C"/>
  </w:style>
  <w:style w:type="character" w:styleId="Textoennegrita">
    <w:name w:val="Strong"/>
    <w:basedOn w:val="Fuentedeprrafopredeter"/>
    <w:qFormat/>
    <w:rsid w:val="00A63B28"/>
    <w:rPr>
      <w:b/>
      <w:bCs/>
    </w:rPr>
  </w:style>
  <w:style w:type="paragraph" w:customStyle="1" w:styleId="Default">
    <w:name w:val="Default"/>
    <w:rsid w:val="0041631C"/>
    <w:pPr>
      <w:autoSpaceDE w:val="0"/>
      <w:autoSpaceDN w:val="0"/>
      <w:adjustRightInd w:val="0"/>
    </w:pPr>
    <w:rPr>
      <w:rFonts w:ascii="Arial" w:hAnsi="Arial" w:cs="Arial"/>
      <w:color w:val="000000"/>
      <w:sz w:val="24"/>
      <w:szCs w:val="24"/>
    </w:rPr>
  </w:style>
  <w:style w:type="character" w:styleId="Refdenotaalpie">
    <w:name w:val="footnote reference"/>
    <w:basedOn w:val="Fuentedeprrafopredeter"/>
    <w:uiPriority w:val="99"/>
    <w:semiHidden/>
    <w:rsid w:val="0041631C"/>
    <w:rPr>
      <w:vertAlign w:val="superscript"/>
    </w:rPr>
  </w:style>
  <w:style w:type="paragraph" w:styleId="HTMLconformatoprevio">
    <w:name w:val="HTML Preformatted"/>
    <w:basedOn w:val="Normal"/>
    <w:rsid w:val="0041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eastAsia="es-ES"/>
    </w:rPr>
  </w:style>
  <w:style w:type="paragraph" w:styleId="NormalWeb">
    <w:name w:val="Normal (Web)"/>
    <w:basedOn w:val="Normal"/>
    <w:uiPriority w:val="99"/>
    <w:rsid w:val="00A8070A"/>
    <w:pPr>
      <w:spacing w:before="100" w:beforeAutospacing="1" w:after="100" w:afterAutospacing="1"/>
    </w:pPr>
    <w:rPr>
      <w:color w:val="000000"/>
      <w:sz w:val="24"/>
      <w:szCs w:val="24"/>
      <w:lang w:val="es-ES" w:eastAsia="es-ES"/>
    </w:rPr>
  </w:style>
  <w:style w:type="paragraph" w:customStyle="1" w:styleId="Listavistosa-nfasis11">
    <w:name w:val="Lista vistosa - Énfasis 11"/>
    <w:basedOn w:val="Normal"/>
    <w:qFormat/>
    <w:rsid w:val="00F7666C"/>
    <w:pPr>
      <w:spacing w:after="200" w:line="276" w:lineRule="auto"/>
      <w:ind w:left="720"/>
      <w:contextualSpacing/>
    </w:pPr>
    <w:rPr>
      <w:rFonts w:ascii="Cambria" w:eastAsia="Calibri" w:hAnsi="Cambria"/>
      <w:sz w:val="22"/>
      <w:szCs w:val="22"/>
    </w:rPr>
  </w:style>
  <w:style w:type="paragraph" w:customStyle="1" w:styleId="Tabletextblack">
    <w:name w:val="Table text black"/>
    <w:basedOn w:val="Normal"/>
    <w:rsid w:val="009015E4"/>
    <w:pPr>
      <w:spacing w:after="240" w:line="240" w:lineRule="atLeast"/>
    </w:pPr>
    <w:rPr>
      <w:rFonts w:ascii="Arial" w:eastAsia="Calibri" w:hAnsi="Arial"/>
      <w:color w:val="000000"/>
      <w:szCs w:val="22"/>
      <w:lang w:val="en-GB"/>
    </w:rPr>
  </w:style>
  <w:style w:type="character" w:styleId="Hipervnculovisitado">
    <w:name w:val="FollowedHyperlink"/>
    <w:basedOn w:val="Fuentedeprrafopredeter"/>
    <w:uiPriority w:val="99"/>
    <w:unhideWhenUsed/>
    <w:rsid w:val="009015E4"/>
    <w:rPr>
      <w:color w:val="800080"/>
      <w:u w:val="single"/>
    </w:rPr>
  </w:style>
  <w:style w:type="paragraph" w:customStyle="1" w:styleId="xl63">
    <w:name w:val="xl63"/>
    <w:basedOn w:val="Normal"/>
    <w:rsid w:val="009015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CR" w:eastAsia="es-CR"/>
    </w:rPr>
  </w:style>
  <w:style w:type="paragraph" w:customStyle="1" w:styleId="xl64">
    <w:name w:val="xl64"/>
    <w:basedOn w:val="Normal"/>
    <w:rsid w:val="009015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CR" w:eastAsia="es-CR"/>
    </w:rPr>
  </w:style>
  <w:style w:type="paragraph" w:customStyle="1" w:styleId="xl65">
    <w:name w:val="xl65"/>
    <w:basedOn w:val="Normal"/>
    <w:rsid w:val="009015E4"/>
    <w:pPr>
      <w:spacing w:before="100" w:beforeAutospacing="1" w:after="100" w:afterAutospacing="1"/>
    </w:pPr>
    <w:rPr>
      <w:rFonts w:ascii="Arial" w:hAnsi="Arial" w:cs="Arial"/>
      <w:sz w:val="24"/>
      <w:szCs w:val="24"/>
      <w:lang w:val="es-CR" w:eastAsia="es-CR"/>
    </w:rPr>
  </w:style>
  <w:style w:type="paragraph" w:customStyle="1" w:styleId="xl66">
    <w:name w:val="xl66"/>
    <w:basedOn w:val="Normal"/>
    <w:rsid w:val="009015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CR" w:eastAsia="es-CR"/>
    </w:rPr>
  </w:style>
  <w:style w:type="paragraph" w:customStyle="1" w:styleId="xl67">
    <w:name w:val="xl67"/>
    <w:basedOn w:val="Normal"/>
    <w:rsid w:val="009015E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b/>
      <w:bCs/>
      <w:sz w:val="24"/>
      <w:szCs w:val="24"/>
      <w:lang w:val="es-CR" w:eastAsia="es-CR"/>
    </w:rPr>
  </w:style>
  <w:style w:type="paragraph" w:customStyle="1" w:styleId="xl68">
    <w:name w:val="xl68"/>
    <w:basedOn w:val="Normal"/>
    <w:rsid w:val="009015E4"/>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Arial" w:hAnsi="Arial" w:cs="Arial"/>
      <w:b/>
      <w:bCs/>
      <w:sz w:val="24"/>
      <w:szCs w:val="24"/>
      <w:lang w:val="es-CR" w:eastAsia="es-CR"/>
    </w:rPr>
  </w:style>
  <w:style w:type="paragraph" w:customStyle="1" w:styleId="xl69">
    <w:name w:val="xl69"/>
    <w:basedOn w:val="Normal"/>
    <w:rsid w:val="009015E4"/>
    <w:pPr>
      <w:pBdr>
        <w:top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24"/>
      <w:szCs w:val="24"/>
      <w:lang w:val="es-CR" w:eastAsia="es-CR"/>
    </w:rPr>
  </w:style>
  <w:style w:type="paragraph" w:customStyle="1" w:styleId="xl70">
    <w:name w:val="xl70"/>
    <w:basedOn w:val="Normal"/>
    <w:rsid w:val="009015E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24"/>
      <w:szCs w:val="24"/>
      <w:lang w:val="es-CR" w:eastAsia="es-CR"/>
    </w:rPr>
  </w:style>
  <w:style w:type="paragraph" w:customStyle="1" w:styleId="xl71">
    <w:name w:val="xl71"/>
    <w:basedOn w:val="Normal"/>
    <w:rsid w:val="009015E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val="es-CR" w:eastAsia="es-CR"/>
    </w:rPr>
  </w:style>
  <w:style w:type="paragraph" w:customStyle="1" w:styleId="xl72">
    <w:name w:val="xl72"/>
    <w:basedOn w:val="Normal"/>
    <w:rsid w:val="009015E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
      <w:bCs/>
      <w:sz w:val="24"/>
      <w:szCs w:val="24"/>
      <w:lang w:val="es-CR" w:eastAsia="es-CR"/>
    </w:rPr>
  </w:style>
  <w:style w:type="paragraph" w:customStyle="1" w:styleId="xl73">
    <w:name w:val="xl73"/>
    <w:basedOn w:val="Normal"/>
    <w:rsid w:val="009015E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Arial" w:hAnsi="Arial" w:cs="Arial"/>
      <w:b/>
      <w:bCs/>
      <w:sz w:val="24"/>
      <w:szCs w:val="24"/>
      <w:lang w:val="es-CR" w:eastAsia="es-CR"/>
    </w:rPr>
  </w:style>
  <w:style w:type="paragraph" w:customStyle="1" w:styleId="xl74">
    <w:name w:val="xl74"/>
    <w:basedOn w:val="Normal"/>
    <w:rsid w:val="009015E4"/>
    <w:pPr>
      <w:spacing w:before="100" w:beforeAutospacing="1" w:after="100" w:afterAutospacing="1"/>
    </w:pPr>
    <w:rPr>
      <w:rFonts w:ascii="Arial" w:hAnsi="Arial" w:cs="Arial"/>
      <w:b/>
      <w:bCs/>
      <w:sz w:val="24"/>
      <w:szCs w:val="24"/>
      <w:lang w:val="es-CR" w:eastAsia="es-CR"/>
    </w:rPr>
  </w:style>
  <w:style w:type="paragraph" w:customStyle="1" w:styleId="xl75">
    <w:name w:val="xl75"/>
    <w:basedOn w:val="Normal"/>
    <w:rsid w:val="009015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CR" w:eastAsia="es-CR"/>
    </w:rPr>
  </w:style>
  <w:style w:type="paragraph" w:customStyle="1" w:styleId="xl76">
    <w:name w:val="xl76"/>
    <w:basedOn w:val="Normal"/>
    <w:rsid w:val="009015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4"/>
      <w:szCs w:val="24"/>
      <w:lang w:val="es-CR" w:eastAsia="es-CR"/>
    </w:rPr>
  </w:style>
  <w:style w:type="paragraph" w:customStyle="1" w:styleId="xl77">
    <w:name w:val="xl77"/>
    <w:basedOn w:val="Normal"/>
    <w:rsid w:val="009015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CR" w:eastAsia="es-CR"/>
    </w:rPr>
  </w:style>
  <w:style w:type="paragraph" w:customStyle="1" w:styleId="xl78">
    <w:name w:val="xl78"/>
    <w:basedOn w:val="Normal"/>
    <w:rsid w:val="009015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lang w:val="es-CR" w:eastAsia="es-CR"/>
    </w:rPr>
  </w:style>
  <w:style w:type="paragraph" w:customStyle="1" w:styleId="xl79">
    <w:name w:val="xl79"/>
    <w:basedOn w:val="Normal"/>
    <w:rsid w:val="009015E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24"/>
      <w:szCs w:val="24"/>
      <w:lang w:val="es-CR" w:eastAsia="es-CR"/>
    </w:rPr>
  </w:style>
  <w:style w:type="paragraph" w:customStyle="1" w:styleId="xl80">
    <w:name w:val="xl80"/>
    <w:basedOn w:val="Normal"/>
    <w:rsid w:val="009015E4"/>
    <w:pPr>
      <w:pBdr>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sz w:val="24"/>
      <w:szCs w:val="24"/>
      <w:lang w:val="es-CR" w:eastAsia="es-CR"/>
    </w:rPr>
  </w:style>
  <w:style w:type="paragraph" w:customStyle="1" w:styleId="xl81">
    <w:name w:val="xl81"/>
    <w:basedOn w:val="Normal"/>
    <w:rsid w:val="009015E4"/>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24"/>
      <w:szCs w:val="24"/>
      <w:lang w:val="es-CR" w:eastAsia="es-CR"/>
    </w:rPr>
  </w:style>
  <w:style w:type="paragraph" w:customStyle="1" w:styleId="xl82">
    <w:name w:val="xl82"/>
    <w:basedOn w:val="Normal"/>
    <w:rsid w:val="009015E4"/>
    <w:pPr>
      <w:pBdr>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
      <w:bCs/>
      <w:sz w:val="24"/>
      <w:szCs w:val="24"/>
      <w:lang w:val="es-CR" w:eastAsia="es-CR"/>
    </w:rPr>
  </w:style>
  <w:style w:type="paragraph" w:customStyle="1" w:styleId="xl83">
    <w:name w:val="xl83"/>
    <w:basedOn w:val="Normal"/>
    <w:rsid w:val="009015E4"/>
    <w:pPr>
      <w:pBdr>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Arial" w:hAnsi="Arial" w:cs="Arial"/>
      <w:b/>
      <w:bCs/>
      <w:sz w:val="24"/>
      <w:szCs w:val="24"/>
      <w:lang w:val="es-CR" w:eastAsia="es-CR"/>
    </w:rPr>
  </w:style>
  <w:style w:type="paragraph" w:customStyle="1" w:styleId="xl84">
    <w:name w:val="xl84"/>
    <w:basedOn w:val="Normal"/>
    <w:rsid w:val="009015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CR" w:eastAsia="es-CR"/>
    </w:rPr>
  </w:style>
  <w:style w:type="paragraph" w:customStyle="1" w:styleId="xl85">
    <w:name w:val="xl85"/>
    <w:basedOn w:val="Normal"/>
    <w:rsid w:val="009015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4"/>
      <w:szCs w:val="24"/>
      <w:lang w:val="es-CR" w:eastAsia="es-CR"/>
    </w:rPr>
  </w:style>
  <w:style w:type="paragraph" w:customStyle="1" w:styleId="xl86">
    <w:name w:val="xl86"/>
    <w:basedOn w:val="Normal"/>
    <w:rsid w:val="009015E4"/>
    <w:pPr>
      <w:pBdr>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24"/>
      <w:szCs w:val="24"/>
      <w:lang w:val="es-CR" w:eastAsia="es-CR"/>
    </w:rPr>
  </w:style>
  <w:style w:type="paragraph" w:customStyle="1" w:styleId="xl87">
    <w:name w:val="xl87"/>
    <w:basedOn w:val="Normal"/>
    <w:rsid w:val="009015E4"/>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val="es-CR" w:eastAsia="es-CR"/>
    </w:rPr>
  </w:style>
  <w:style w:type="paragraph" w:customStyle="1" w:styleId="xl88">
    <w:name w:val="xl88"/>
    <w:basedOn w:val="Normal"/>
    <w:rsid w:val="009015E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CR" w:eastAsia="es-CR"/>
    </w:rPr>
  </w:style>
  <w:style w:type="paragraph" w:customStyle="1" w:styleId="xl89">
    <w:name w:val="xl89"/>
    <w:basedOn w:val="Normal"/>
    <w:rsid w:val="009015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sz w:val="24"/>
      <w:szCs w:val="24"/>
      <w:lang w:val="es-CR" w:eastAsia="es-CR"/>
    </w:rPr>
  </w:style>
  <w:style w:type="paragraph" w:customStyle="1" w:styleId="xl90">
    <w:name w:val="xl90"/>
    <w:basedOn w:val="Normal"/>
    <w:rsid w:val="009015E4"/>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24"/>
      <w:szCs w:val="24"/>
      <w:lang w:val="es-CR" w:eastAsia="es-CR"/>
    </w:rPr>
  </w:style>
  <w:style w:type="paragraph" w:customStyle="1" w:styleId="xl91">
    <w:name w:val="xl91"/>
    <w:basedOn w:val="Normal"/>
    <w:rsid w:val="009015E4"/>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sz w:val="24"/>
      <w:szCs w:val="24"/>
      <w:lang w:val="es-CR" w:eastAsia="es-CR"/>
    </w:rPr>
  </w:style>
  <w:style w:type="paragraph" w:customStyle="1" w:styleId="xl92">
    <w:name w:val="xl92"/>
    <w:basedOn w:val="Normal"/>
    <w:rsid w:val="009015E4"/>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CR" w:eastAsia="es-CR"/>
    </w:rPr>
  </w:style>
  <w:style w:type="paragraph" w:customStyle="1" w:styleId="xl93">
    <w:name w:val="xl93"/>
    <w:basedOn w:val="Normal"/>
    <w:rsid w:val="009015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4"/>
      <w:szCs w:val="24"/>
      <w:lang w:val="es-CR" w:eastAsia="es-CR"/>
    </w:rPr>
  </w:style>
  <w:style w:type="paragraph" w:customStyle="1" w:styleId="xl94">
    <w:name w:val="xl94"/>
    <w:basedOn w:val="Normal"/>
    <w:rsid w:val="009015E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lang w:val="es-CR" w:eastAsia="es-CR"/>
    </w:rPr>
  </w:style>
  <w:style w:type="paragraph" w:customStyle="1" w:styleId="xl95">
    <w:name w:val="xl95"/>
    <w:basedOn w:val="Normal"/>
    <w:rsid w:val="009015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CR" w:eastAsia="es-CR"/>
    </w:rPr>
  </w:style>
  <w:style w:type="paragraph" w:customStyle="1" w:styleId="xl96">
    <w:name w:val="xl96"/>
    <w:basedOn w:val="Normal"/>
    <w:rsid w:val="009015E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CR" w:eastAsia="es-CR"/>
    </w:rPr>
  </w:style>
  <w:style w:type="paragraph" w:customStyle="1" w:styleId="xl97">
    <w:name w:val="xl97"/>
    <w:basedOn w:val="Normal"/>
    <w:rsid w:val="009015E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Arial" w:hAnsi="Arial" w:cs="Arial"/>
      <w:b/>
      <w:bCs/>
      <w:sz w:val="24"/>
      <w:szCs w:val="24"/>
      <w:lang w:val="es-CR" w:eastAsia="es-CR"/>
    </w:rPr>
  </w:style>
  <w:style w:type="paragraph" w:customStyle="1" w:styleId="xl98">
    <w:name w:val="xl98"/>
    <w:basedOn w:val="Normal"/>
    <w:rsid w:val="009015E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sz w:val="24"/>
      <w:szCs w:val="24"/>
      <w:lang w:val="es-CR" w:eastAsia="es-CR"/>
    </w:rPr>
  </w:style>
  <w:style w:type="paragraph" w:customStyle="1" w:styleId="xl99">
    <w:name w:val="xl99"/>
    <w:basedOn w:val="Normal"/>
    <w:rsid w:val="009015E4"/>
    <w:pPr>
      <w:spacing w:before="100" w:beforeAutospacing="1" w:after="100" w:afterAutospacing="1"/>
      <w:jc w:val="center"/>
    </w:pPr>
    <w:rPr>
      <w:rFonts w:ascii="Arial" w:hAnsi="Arial" w:cs="Arial"/>
      <w:sz w:val="24"/>
      <w:szCs w:val="24"/>
      <w:lang w:val="es-CR" w:eastAsia="es-CR"/>
    </w:rPr>
  </w:style>
  <w:style w:type="paragraph" w:customStyle="1" w:styleId="xl100">
    <w:name w:val="xl100"/>
    <w:basedOn w:val="Normal"/>
    <w:rsid w:val="009015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CR" w:eastAsia="es-CR"/>
    </w:rPr>
  </w:style>
  <w:style w:type="paragraph" w:customStyle="1" w:styleId="xl101">
    <w:name w:val="xl101"/>
    <w:basedOn w:val="Normal"/>
    <w:rsid w:val="009015E4"/>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rPr>
      <w:rFonts w:ascii="Arial" w:hAnsi="Arial" w:cs="Arial"/>
      <w:i/>
      <w:iCs/>
      <w:sz w:val="24"/>
      <w:szCs w:val="24"/>
      <w:lang w:val="es-CR" w:eastAsia="es-CR"/>
    </w:rPr>
  </w:style>
  <w:style w:type="paragraph" w:customStyle="1" w:styleId="xl102">
    <w:name w:val="xl102"/>
    <w:basedOn w:val="Normal"/>
    <w:rsid w:val="009015E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pPr>
    <w:rPr>
      <w:rFonts w:ascii="Arial" w:hAnsi="Arial" w:cs="Arial"/>
      <w:sz w:val="24"/>
      <w:szCs w:val="24"/>
      <w:lang w:val="es-CR" w:eastAsia="es-CR"/>
    </w:rPr>
  </w:style>
  <w:style w:type="paragraph" w:customStyle="1" w:styleId="xl103">
    <w:name w:val="xl103"/>
    <w:basedOn w:val="Normal"/>
    <w:rsid w:val="009015E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4"/>
      <w:szCs w:val="24"/>
      <w:lang w:val="es-CR" w:eastAsia="es-CR"/>
    </w:rPr>
  </w:style>
  <w:style w:type="paragraph" w:customStyle="1" w:styleId="xl104">
    <w:name w:val="xl104"/>
    <w:basedOn w:val="Normal"/>
    <w:rsid w:val="009015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CR" w:eastAsia="es-CR"/>
    </w:rPr>
  </w:style>
  <w:style w:type="paragraph" w:customStyle="1" w:styleId="xl105">
    <w:name w:val="xl105"/>
    <w:basedOn w:val="Normal"/>
    <w:rsid w:val="009015E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8"/>
      <w:szCs w:val="18"/>
      <w:lang w:val="es-CR" w:eastAsia="es-CR"/>
    </w:rPr>
  </w:style>
  <w:style w:type="paragraph" w:customStyle="1" w:styleId="xl106">
    <w:name w:val="xl106"/>
    <w:basedOn w:val="Normal"/>
    <w:rsid w:val="009015E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18"/>
      <w:szCs w:val="18"/>
      <w:lang w:val="es-CR" w:eastAsia="es-CR"/>
    </w:rPr>
  </w:style>
  <w:style w:type="paragraph" w:customStyle="1" w:styleId="xl107">
    <w:name w:val="xl107"/>
    <w:basedOn w:val="Normal"/>
    <w:rsid w:val="009015E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18"/>
      <w:szCs w:val="18"/>
      <w:lang w:val="es-CR" w:eastAsia="es-CR"/>
    </w:rPr>
  </w:style>
  <w:style w:type="paragraph" w:customStyle="1" w:styleId="xl108">
    <w:name w:val="xl108"/>
    <w:basedOn w:val="Normal"/>
    <w:rsid w:val="009015E4"/>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pPr>
    <w:rPr>
      <w:rFonts w:ascii="Arial" w:hAnsi="Arial" w:cs="Arial"/>
      <w:i/>
      <w:iCs/>
      <w:sz w:val="24"/>
      <w:szCs w:val="24"/>
      <w:lang w:val="es-CR" w:eastAsia="es-CR"/>
    </w:rPr>
  </w:style>
  <w:style w:type="paragraph" w:customStyle="1" w:styleId="xl109">
    <w:name w:val="xl109"/>
    <w:basedOn w:val="Normal"/>
    <w:rsid w:val="009015E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4"/>
      <w:szCs w:val="24"/>
      <w:lang w:val="es-CR" w:eastAsia="es-CR"/>
    </w:rPr>
  </w:style>
  <w:style w:type="paragraph" w:customStyle="1" w:styleId="xl110">
    <w:name w:val="xl110"/>
    <w:basedOn w:val="Normal"/>
    <w:rsid w:val="009015E4"/>
    <w:pPr>
      <w:pBdr>
        <w:top w:val="single" w:sz="4" w:space="0" w:color="auto"/>
        <w:left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4"/>
      <w:szCs w:val="24"/>
      <w:lang w:val="es-CR" w:eastAsia="es-CR"/>
    </w:rPr>
  </w:style>
  <w:style w:type="paragraph" w:customStyle="1" w:styleId="xl111">
    <w:name w:val="xl111"/>
    <w:basedOn w:val="Normal"/>
    <w:rsid w:val="009015E4"/>
    <w:pPr>
      <w:pBdr>
        <w:left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4"/>
      <w:szCs w:val="24"/>
      <w:lang w:val="es-CR" w:eastAsia="es-CR"/>
    </w:rPr>
  </w:style>
  <w:style w:type="paragraph" w:customStyle="1" w:styleId="xl112">
    <w:name w:val="xl112"/>
    <w:basedOn w:val="Normal"/>
    <w:rsid w:val="009015E4"/>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4"/>
      <w:szCs w:val="24"/>
      <w:lang w:val="es-CR" w:eastAsia="es-CR"/>
    </w:rPr>
  </w:style>
  <w:style w:type="paragraph" w:customStyle="1" w:styleId="xl113">
    <w:name w:val="xl113"/>
    <w:basedOn w:val="Normal"/>
    <w:rsid w:val="009015E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sz w:val="24"/>
      <w:szCs w:val="24"/>
      <w:lang w:val="es-CR" w:eastAsia="es-CR"/>
    </w:rPr>
  </w:style>
  <w:style w:type="paragraph" w:customStyle="1" w:styleId="xl114">
    <w:name w:val="xl114"/>
    <w:basedOn w:val="Normal"/>
    <w:rsid w:val="009015E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lang w:val="es-CR" w:eastAsia="es-CR"/>
    </w:rPr>
  </w:style>
  <w:style w:type="paragraph" w:customStyle="1" w:styleId="xl115">
    <w:name w:val="xl115"/>
    <w:basedOn w:val="Normal"/>
    <w:rsid w:val="009015E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b/>
      <w:bCs/>
      <w:sz w:val="24"/>
      <w:szCs w:val="24"/>
      <w:lang w:val="es-CR" w:eastAsia="es-CR"/>
    </w:rPr>
  </w:style>
  <w:style w:type="paragraph" w:customStyle="1" w:styleId="xl116">
    <w:name w:val="xl116"/>
    <w:basedOn w:val="Normal"/>
    <w:rsid w:val="009015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4"/>
      <w:szCs w:val="24"/>
      <w:lang w:val="es-CR" w:eastAsia="es-CR"/>
    </w:rPr>
  </w:style>
  <w:style w:type="paragraph" w:customStyle="1" w:styleId="xl117">
    <w:name w:val="xl117"/>
    <w:basedOn w:val="Normal"/>
    <w:rsid w:val="009015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24"/>
      <w:szCs w:val="24"/>
      <w:lang w:val="es-CR" w:eastAsia="es-CR"/>
    </w:rPr>
  </w:style>
  <w:style w:type="paragraph" w:customStyle="1" w:styleId="xl118">
    <w:name w:val="xl118"/>
    <w:basedOn w:val="Normal"/>
    <w:rsid w:val="009015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4"/>
      <w:szCs w:val="24"/>
      <w:lang w:val="es-CR" w:eastAsia="es-CR"/>
    </w:rPr>
  </w:style>
  <w:style w:type="paragraph" w:customStyle="1" w:styleId="xl119">
    <w:name w:val="xl119"/>
    <w:basedOn w:val="Normal"/>
    <w:rsid w:val="009015E4"/>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lang w:val="es-CR" w:eastAsia="es-CR"/>
    </w:rPr>
  </w:style>
  <w:style w:type="paragraph" w:customStyle="1" w:styleId="xl120">
    <w:name w:val="xl120"/>
    <w:basedOn w:val="Normal"/>
    <w:rsid w:val="009015E4"/>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CR" w:eastAsia="es-CR"/>
    </w:rPr>
  </w:style>
  <w:style w:type="paragraph" w:customStyle="1" w:styleId="xl121">
    <w:name w:val="xl121"/>
    <w:basedOn w:val="Normal"/>
    <w:rsid w:val="009015E4"/>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val="es-CR" w:eastAsia="es-CR"/>
    </w:rPr>
  </w:style>
  <w:style w:type="paragraph" w:customStyle="1" w:styleId="xl122">
    <w:name w:val="xl122"/>
    <w:basedOn w:val="Normal"/>
    <w:rsid w:val="009015E4"/>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val="es-CR" w:eastAsia="es-CR"/>
    </w:rPr>
  </w:style>
  <w:style w:type="paragraph" w:customStyle="1" w:styleId="xl123">
    <w:name w:val="xl123"/>
    <w:basedOn w:val="Normal"/>
    <w:rsid w:val="009015E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b/>
      <w:bCs/>
      <w:sz w:val="24"/>
      <w:szCs w:val="24"/>
      <w:lang w:val="es-CR" w:eastAsia="es-CR"/>
    </w:rPr>
  </w:style>
  <w:style w:type="paragraph" w:customStyle="1" w:styleId="xl124">
    <w:name w:val="xl124"/>
    <w:basedOn w:val="Normal"/>
    <w:rsid w:val="009015E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sz w:val="24"/>
      <w:szCs w:val="24"/>
      <w:lang w:val="es-CR" w:eastAsia="es-CR"/>
    </w:rPr>
  </w:style>
  <w:style w:type="paragraph" w:customStyle="1" w:styleId="xl125">
    <w:name w:val="xl125"/>
    <w:basedOn w:val="Normal"/>
    <w:rsid w:val="009015E4"/>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lang w:val="es-CR" w:eastAsia="es-CR"/>
    </w:rPr>
  </w:style>
  <w:style w:type="paragraph" w:customStyle="1" w:styleId="xl126">
    <w:name w:val="xl126"/>
    <w:basedOn w:val="Normal"/>
    <w:rsid w:val="009015E4"/>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CR" w:eastAsia="es-CR"/>
    </w:rPr>
  </w:style>
  <w:style w:type="character" w:customStyle="1" w:styleId="ptbrand4">
    <w:name w:val="ptbrand4"/>
    <w:basedOn w:val="Fuentedeprrafopredeter"/>
    <w:rsid w:val="009015E4"/>
  </w:style>
  <w:style w:type="character" w:customStyle="1" w:styleId="apple-converted-space">
    <w:name w:val="apple-converted-space"/>
    <w:basedOn w:val="Fuentedeprrafopredeter"/>
    <w:rsid w:val="009015E4"/>
  </w:style>
  <w:style w:type="character" w:customStyle="1" w:styleId="FooterChar">
    <w:name w:val="Footer Char"/>
    <w:basedOn w:val="Fuentedeprrafopredeter"/>
    <w:rsid w:val="009015E4"/>
    <w:rPr>
      <w:rFonts w:eastAsia="Cambria"/>
      <w:sz w:val="21"/>
    </w:rPr>
  </w:style>
  <w:style w:type="paragraph" w:styleId="Asuntodelcomentario">
    <w:name w:val="annotation subject"/>
    <w:basedOn w:val="Textocomentario"/>
    <w:next w:val="Textocomentario"/>
    <w:link w:val="AsuntodelcomentarioCar"/>
    <w:uiPriority w:val="99"/>
    <w:unhideWhenUsed/>
    <w:rsid w:val="009015E4"/>
    <w:pPr>
      <w:spacing w:after="200"/>
    </w:pPr>
    <w:rPr>
      <w:rFonts w:ascii="Calibri" w:eastAsia="Calibri" w:hAnsi="Calibri"/>
      <w:b/>
      <w:bCs/>
      <w:lang w:val="es-CR"/>
    </w:rPr>
  </w:style>
  <w:style w:type="character" w:customStyle="1" w:styleId="AsuntodelcomentarioCar">
    <w:name w:val="Asunto del comentario Car"/>
    <w:basedOn w:val="TextocomentarioCar"/>
    <w:link w:val="Asuntodelcomentario"/>
    <w:uiPriority w:val="99"/>
    <w:rsid w:val="009015E4"/>
    <w:rPr>
      <w:rFonts w:ascii="Calibri" w:eastAsia="Calibri" w:hAnsi="Calibri"/>
      <w:b/>
      <w:bCs/>
      <w:lang w:val="es-CR"/>
    </w:rPr>
  </w:style>
  <w:style w:type="character" w:customStyle="1" w:styleId="CommentTextChar">
    <w:name w:val="Comment Text Char"/>
    <w:basedOn w:val="Fuentedeprrafopredeter"/>
    <w:semiHidden/>
    <w:rsid w:val="002303ED"/>
    <w:rPr>
      <w:rFonts w:ascii="Arial" w:eastAsia="Times New Roman" w:hAnsi="Arial" w:cs="Times New Roman"/>
      <w:sz w:val="20"/>
      <w:szCs w:val="20"/>
      <w:lang w:val="es-ES" w:eastAsia="es-ES"/>
    </w:rPr>
  </w:style>
  <w:style w:type="paragraph" w:customStyle="1" w:styleId="Head1">
    <w:name w:val="Head1"/>
    <w:basedOn w:val="Ttulo1"/>
    <w:autoRedefine/>
    <w:rsid w:val="00491180"/>
    <w:pPr>
      <w:numPr>
        <w:numId w:val="2"/>
      </w:numPr>
    </w:pPr>
    <w:rPr>
      <w:bCs/>
      <w:caps/>
      <w:sz w:val="24"/>
    </w:rPr>
  </w:style>
  <w:style w:type="paragraph" w:customStyle="1" w:styleId="Head2">
    <w:name w:val="Head2"/>
    <w:basedOn w:val="Ttulo2"/>
    <w:autoRedefine/>
    <w:rsid w:val="00491180"/>
    <w:pPr>
      <w:numPr>
        <w:ilvl w:val="1"/>
        <w:numId w:val="2"/>
      </w:numPr>
      <w:tabs>
        <w:tab w:val="clear" w:pos="792"/>
        <w:tab w:val="num" w:pos="720"/>
      </w:tabs>
      <w:ind w:left="720" w:hanging="720"/>
    </w:pPr>
    <w:rPr>
      <w:sz w:val="24"/>
      <w:u w:val="none"/>
    </w:rPr>
  </w:style>
  <w:style w:type="paragraph" w:customStyle="1" w:styleId="Head3">
    <w:name w:val="Head3"/>
    <w:basedOn w:val="Ttulo3"/>
    <w:autoRedefine/>
    <w:rsid w:val="00491180"/>
    <w:pPr>
      <w:numPr>
        <w:ilvl w:val="2"/>
        <w:numId w:val="2"/>
      </w:numPr>
      <w:tabs>
        <w:tab w:val="clear" w:pos="1440"/>
        <w:tab w:val="left" w:pos="1080"/>
      </w:tabs>
      <w:ind w:left="720" w:hanging="720"/>
      <w:jc w:val="both"/>
    </w:pPr>
    <w:rPr>
      <w:b w:val="0"/>
      <w:i/>
      <w:iCs/>
      <w:sz w:val="24"/>
    </w:rPr>
  </w:style>
  <w:style w:type="character" w:styleId="nfasis">
    <w:name w:val="Emphasis"/>
    <w:basedOn w:val="Fuentedeprrafopredeter"/>
    <w:qFormat/>
    <w:rsid w:val="00491180"/>
    <w:rPr>
      <w:i/>
      <w:iCs/>
    </w:rPr>
  </w:style>
  <w:style w:type="paragraph" w:styleId="Textoindependiente3">
    <w:name w:val="Body Text 3"/>
    <w:basedOn w:val="Normal"/>
    <w:link w:val="Textoindependiente3Car"/>
    <w:rsid w:val="00491180"/>
    <w:pPr>
      <w:suppressAutoHyphens/>
      <w:jc w:val="both"/>
    </w:pPr>
    <w:rPr>
      <w:rFonts w:ascii="Arial" w:hAnsi="Arial"/>
      <w:spacing w:val="-3"/>
      <w:sz w:val="22"/>
      <w:szCs w:val="24"/>
      <w:lang w:val="es-ES" w:eastAsia="es-ES"/>
    </w:rPr>
  </w:style>
  <w:style w:type="character" w:customStyle="1" w:styleId="Textoindependiente3Car">
    <w:name w:val="Texto independiente 3 Car"/>
    <w:basedOn w:val="Fuentedeprrafopredeter"/>
    <w:link w:val="Textoindependiente3"/>
    <w:rsid w:val="00491180"/>
    <w:rPr>
      <w:rFonts w:ascii="Arial" w:hAnsi="Arial"/>
      <w:spacing w:val="-3"/>
      <w:sz w:val="22"/>
      <w:szCs w:val="24"/>
      <w:lang w:val="es-ES" w:eastAsia="es-ES"/>
    </w:rPr>
  </w:style>
  <w:style w:type="paragraph" w:styleId="Prrafodelista">
    <w:name w:val="List Paragraph"/>
    <w:basedOn w:val="Normal"/>
    <w:uiPriority w:val="34"/>
    <w:qFormat/>
    <w:rsid w:val="00E04033"/>
    <w:pPr>
      <w:ind w:left="720"/>
      <w:contextualSpacing/>
    </w:pPr>
  </w:style>
  <w:style w:type="paragraph" w:styleId="Sinespaciado">
    <w:name w:val="No Spacing"/>
    <w:link w:val="SinespaciadoCar"/>
    <w:uiPriority w:val="1"/>
    <w:qFormat/>
    <w:rsid w:val="00293773"/>
    <w:rPr>
      <w:rFonts w:ascii="Calibri" w:eastAsia="Calibri" w:hAnsi="Calibri"/>
      <w:sz w:val="22"/>
      <w:szCs w:val="22"/>
      <w:lang w:val="en-US" w:eastAsia="en-US"/>
    </w:rPr>
  </w:style>
  <w:style w:type="character" w:customStyle="1" w:styleId="SinespaciadoCar">
    <w:name w:val="Sin espaciado Car"/>
    <w:link w:val="Sinespaciado"/>
    <w:uiPriority w:val="1"/>
    <w:locked/>
    <w:rsid w:val="00293773"/>
    <w:rPr>
      <w:rFonts w:ascii="Calibri" w:eastAsia="Calibri" w:hAnsi="Calibri"/>
      <w:sz w:val="22"/>
      <w:szCs w:val="22"/>
      <w:lang w:val="en-US" w:eastAsia="en-US"/>
    </w:rPr>
  </w:style>
  <w:style w:type="character" w:customStyle="1" w:styleId="hps">
    <w:name w:val="hps"/>
    <w:basedOn w:val="Fuentedeprrafopredeter"/>
    <w:rsid w:val="00665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435">
      <w:bodyDiv w:val="1"/>
      <w:marLeft w:val="0"/>
      <w:marRight w:val="0"/>
      <w:marTop w:val="0"/>
      <w:marBottom w:val="0"/>
      <w:divBdr>
        <w:top w:val="none" w:sz="0" w:space="0" w:color="auto"/>
        <w:left w:val="none" w:sz="0" w:space="0" w:color="auto"/>
        <w:bottom w:val="none" w:sz="0" w:space="0" w:color="auto"/>
        <w:right w:val="none" w:sz="0" w:space="0" w:color="auto"/>
      </w:divBdr>
    </w:div>
    <w:div w:id="38209481">
      <w:bodyDiv w:val="1"/>
      <w:marLeft w:val="0"/>
      <w:marRight w:val="0"/>
      <w:marTop w:val="0"/>
      <w:marBottom w:val="0"/>
      <w:divBdr>
        <w:top w:val="none" w:sz="0" w:space="0" w:color="auto"/>
        <w:left w:val="none" w:sz="0" w:space="0" w:color="auto"/>
        <w:bottom w:val="none" w:sz="0" w:space="0" w:color="auto"/>
        <w:right w:val="none" w:sz="0" w:space="0" w:color="auto"/>
      </w:divBdr>
    </w:div>
    <w:div w:id="169294738">
      <w:bodyDiv w:val="1"/>
      <w:marLeft w:val="0"/>
      <w:marRight w:val="0"/>
      <w:marTop w:val="0"/>
      <w:marBottom w:val="0"/>
      <w:divBdr>
        <w:top w:val="none" w:sz="0" w:space="0" w:color="auto"/>
        <w:left w:val="none" w:sz="0" w:space="0" w:color="auto"/>
        <w:bottom w:val="none" w:sz="0" w:space="0" w:color="auto"/>
        <w:right w:val="none" w:sz="0" w:space="0" w:color="auto"/>
      </w:divBdr>
    </w:div>
    <w:div w:id="203908996">
      <w:bodyDiv w:val="1"/>
      <w:marLeft w:val="0"/>
      <w:marRight w:val="0"/>
      <w:marTop w:val="0"/>
      <w:marBottom w:val="0"/>
      <w:divBdr>
        <w:top w:val="none" w:sz="0" w:space="0" w:color="auto"/>
        <w:left w:val="none" w:sz="0" w:space="0" w:color="auto"/>
        <w:bottom w:val="none" w:sz="0" w:space="0" w:color="auto"/>
        <w:right w:val="none" w:sz="0" w:space="0" w:color="auto"/>
      </w:divBdr>
    </w:div>
    <w:div w:id="230849378">
      <w:bodyDiv w:val="1"/>
      <w:marLeft w:val="0"/>
      <w:marRight w:val="0"/>
      <w:marTop w:val="0"/>
      <w:marBottom w:val="0"/>
      <w:divBdr>
        <w:top w:val="none" w:sz="0" w:space="0" w:color="auto"/>
        <w:left w:val="none" w:sz="0" w:space="0" w:color="auto"/>
        <w:bottom w:val="none" w:sz="0" w:space="0" w:color="auto"/>
        <w:right w:val="none" w:sz="0" w:space="0" w:color="auto"/>
      </w:divBdr>
      <w:divsChild>
        <w:div w:id="482047228">
          <w:marLeft w:val="0"/>
          <w:marRight w:val="0"/>
          <w:marTop w:val="0"/>
          <w:marBottom w:val="0"/>
          <w:divBdr>
            <w:top w:val="none" w:sz="0" w:space="0" w:color="auto"/>
            <w:left w:val="none" w:sz="0" w:space="0" w:color="auto"/>
            <w:bottom w:val="none" w:sz="0" w:space="0" w:color="auto"/>
            <w:right w:val="none" w:sz="0" w:space="0" w:color="auto"/>
          </w:divBdr>
          <w:divsChild>
            <w:div w:id="16633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8760">
      <w:bodyDiv w:val="1"/>
      <w:marLeft w:val="0"/>
      <w:marRight w:val="0"/>
      <w:marTop w:val="0"/>
      <w:marBottom w:val="0"/>
      <w:divBdr>
        <w:top w:val="none" w:sz="0" w:space="0" w:color="auto"/>
        <w:left w:val="none" w:sz="0" w:space="0" w:color="auto"/>
        <w:bottom w:val="none" w:sz="0" w:space="0" w:color="auto"/>
        <w:right w:val="none" w:sz="0" w:space="0" w:color="auto"/>
      </w:divBdr>
    </w:div>
    <w:div w:id="430320611">
      <w:bodyDiv w:val="1"/>
      <w:marLeft w:val="0"/>
      <w:marRight w:val="0"/>
      <w:marTop w:val="0"/>
      <w:marBottom w:val="0"/>
      <w:divBdr>
        <w:top w:val="none" w:sz="0" w:space="0" w:color="auto"/>
        <w:left w:val="none" w:sz="0" w:space="0" w:color="auto"/>
        <w:bottom w:val="none" w:sz="0" w:space="0" w:color="auto"/>
        <w:right w:val="none" w:sz="0" w:space="0" w:color="auto"/>
      </w:divBdr>
    </w:div>
    <w:div w:id="451487026">
      <w:bodyDiv w:val="1"/>
      <w:marLeft w:val="0"/>
      <w:marRight w:val="0"/>
      <w:marTop w:val="0"/>
      <w:marBottom w:val="0"/>
      <w:divBdr>
        <w:top w:val="none" w:sz="0" w:space="0" w:color="auto"/>
        <w:left w:val="none" w:sz="0" w:space="0" w:color="auto"/>
        <w:bottom w:val="none" w:sz="0" w:space="0" w:color="auto"/>
        <w:right w:val="none" w:sz="0" w:space="0" w:color="auto"/>
      </w:divBdr>
    </w:div>
    <w:div w:id="519585422">
      <w:bodyDiv w:val="1"/>
      <w:marLeft w:val="0"/>
      <w:marRight w:val="0"/>
      <w:marTop w:val="0"/>
      <w:marBottom w:val="0"/>
      <w:divBdr>
        <w:top w:val="none" w:sz="0" w:space="0" w:color="auto"/>
        <w:left w:val="none" w:sz="0" w:space="0" w:color="auto"/>
        <w:bottom w:val="none" w:sz="0" w:space="0" w:color="auto"/>
        <w:right w:val="none" w:sz="0" w:space="0" w:color="auto"/>
      </w:divBdr>
    </w:div>
    <w:div w:id="533856709">
      <w:bodyDiv w:val="1"/>
      <w:marLeft w:val="0"/>
      <w:marRight w:val="0"/>
      <w:marTop w:val="0"/>
      <w:marBottom w:val="0"/>
      <w:divBdr>
        <w:top w:val="none" w:sz="0" w:space="0" w:color="auto"/>
        <w:left w:val="none" w:sz="0" w:space="0" w:color="auto"/>
        <w:bottom w:val="none" w:sz="0" w:space="0" w:color="auto"/>
        <w:right w:val="none" w:sz="0" w:space="0" w:color="auto"/>
      </w:divBdr>
      <w:divsChild>
        <w:div w:id="1729304518">
          <w:marLeft w:val="0"/>
          <w:marRight w:val="0"/>
          <w:marTop w:val="0"/>
          <w:marBottom w:val="0"/>
          <w:divBdr>
            <w:top w:val="none" w:sz="0" w:space="0" w:color="auto"/>
            <w:left w:val="none" w:sz="0" w:space="0" w:color="auto"/>
            <w:bottom w:val="none" w:sz="0" w:space="0" w:color="auto"/>
            <w:right w:val="none" w:sz="0" w:space="0" w:color="auto"/>
          </w:divBdr>
          <w:divsChild>
            <w:div w:id="5015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3149">
      <w:bodyDiv w:val="1"/>
      <w:marLeft w:val="0"/>
      <w:marRight w:val="0"/>
      <w:marTop w:val="0"/>
      <w:marBottom w:val="0"/>
      <w:divBdr>
        <w:top w:val="none" w:sz="0" w:space="0" w:color="auto"/>
        <w:left w:val="none" w:sz="0" w:space="0" w:color="auto"/>
        <w:bottom w:val="none" w:sz="0" w:space="0" w:color="auto"/>
        <w:right w:val="none" w:sz="0" w:space="0" w:color="auto"/>
      </w:divBdr>
    </w:div>
    <w:div w:id="1079057414">
      <w:bodyDiv w:val="1"/>
      <w:marLeft w:val="0"/>
      <w:marRight w:val="0"/>
      <w:marTop w:val="0"/>
      <w:marBottom w:val="0"/>
      <w:divBdr>
        <w:top w:val="none" w:sz="0" w:space="0" w:color="auto"/>
        <w:left w:val="none" w:sz="0" w:space="0" w:color="auto"/>
        <w:bottom w:val="none" w:sz="0" w:space="0" w:color="auto"/>
        <w:right w:val="none" w:sz="0" w:space="0" w:color="auto"/>
      </w:divBdr>
    </w:div>
    <w:div w:id="1232959218">
      <w:bodyDiv w:val="1"/>
      <w:marLeft w:val="0"/>
      <w:marRight w:val="0"/>
      <w:marTop w:val="0"/>
      <w:marBottom w:val="0"/>
      <w:divBdr>
        <w:top w:val="none" w:sz="0" w:space="0" w:color="auto"/>
        <w:left w:val="none" w:sz="0" w:space="0" w:color="auto"/>
        <w:bottom w:val="none" w:sz="0" w:space="0" w:color="auto"/>
        <w:right w:val="none" w:sz="0" w:space="0" w:color="auto"/>
      </w:divBdr>
    </w:div>
    <w:div w:id="1293633088">
      <w:bodyDiv w:val="1"/>
      <w:marLeft w:val="0"/>
      <w:marRight w:val="0"/>
      <w:marTop w:val="0"/>
      <w:marBottom w:val="0"/>
      <w:divBdr>
        <w:top w:val="none" w:sz="0" w:space="0" w:color="auto"/>
        <w:left w:val="none" w:sz="0" w:space="0" w:color="auto"/>
        <w:bottom w:val="none" w:sz="0" w:space="0" w:color="auto"/>
        <w:right w:val="none" w:sz="0" w:space="0" w:color="auto"/>
      </w:divBdr>
    </w:div>
    <w:div w:id="1352683886">
      <w:bodyDiv w:val="1"/>
      <w:marLeft w:val="0"/>
      <w:marRight w:val="0"/>
      <w:marTop w:val="0"/>
      <w:marBottom w:val="0"/>
      <w:divBdr>
        <w:top w:val="none" w:sz="0" w:space="0" w:color="auto"/>
        <w:left w:val="none" w:sz="0" w:space="0" w:color="auto"/>
        <w:bottom w:val="none" w:sz="0" w:space="0" w:color="auto"/>
        <w:right w:val="none" w:sz="0" w:space="0" w:color="auto"/>
      </w:divBdr>
    </w:div>
    <w:div w:id="1389573805">
      <w:bodyDiv w:val="1"/>
      <w:marLeft w:val="0"/>
      <w:marRight w:val="0"/>
      <w:marTop w:val="0"/>
      <w:marBottom w:val="0"/>
      <w:divBdr>
        <w:top w:val="none" w:sz="0" w:space="0" w:color="auto"/>
        <w:left w:val="none" w:sz="0" w:space="0" w:color="auto"/>
        <w:bottom w:val="none" w:sz="0" w:space="0" w:color="auto"/>
        <w:right w:val="none" w:sz="0" w:space="0" w:color="auto"/>
      </w:divBdr>
    </w:div>
    <w:div w:id="1463428787">
      <w:bodyDiv w:val="1"/>
      <w:marLeft w:val="0"/>
      <w:marRight w:val="0"/>
      <w:marTop w:val="0"/>
      <w:marBottom w:val="0"/>
      <w:divBdr>
        <w:top w:val="none" w:sz="0" w:space="0" w:color="auto"/>
        <w:left w:val="none" w:sz="0" w:space="0" w:color="auto"/>
        <w:bottom w:val="none" w:sz="0" w:space="0" w:color="auto"/>
        <w:right w:val="none" w:sz="0" w:space="0" w:color="auto"/>
      </w:divBdr>
    </w:div>
    <w:div w:id="1478572204">
      <w:bodyDiv w:val="1"/>
      <w:marLeft w:val="0"/>
      <w:marRight w:val="0"/>
      <w:marTop w:val="0"/>
      <w:marBottom w:val="0"/>
      <w:divBdr>
        <w:top w:val="none" w:sz="0" w:space="0" w:color="auto"/>
        <w:left w:val="none" w:sz="0" w:space="0" w:color="auto"/>
        <w:bottom w:val="none" w:sz="0" w:space="0" w:color="auto"/>
        <w:right w:val="none" w:sz="0" w:space="0" w:color="auto"/>
      </w:divBdr>
    </w:div>
    <w:div w:id="1661731808">
      <w:bodyDiv w:val="1"/>
      <w:marLeft w:val="0"/>
      <w:marRight w:val="0"/>
      <w:marTop w:val="0"/>
      <w:marBottom w:val="0"/>
      <w:divBdr>
        <w:top w:val="none" w:sz="0" w:space="0" w:color="auto"/>
        <w:left w:val="none" w:sz="0" w:space="0" w:color="auto"/>
        <w:bottom w:val="none" w:sz="0" w:space="0" w:color="auto"/>
        <w:right w:val="none" w:sz="0" w:space="0" w:color="auto"/>
      </w:divBdr>
    </w:div>
    <w:div w:id="1705980595">
      <w:bodyDiv w:val="1"/>
      <w:marLeft w:val="0"/>
      <w:marRight w:val="0"/>
      <w:marTop w:val="0"/>
      <w:marBottom w:val="0"/>
      <w:divBdr>
        <w:top w:val="none" w:sz="0" w:space="0" w:color="auto"/>
        <w:left w:val="none" w:sz="0" w:space="0" w:color="auto"/>
        <w:bottom w:val="none" w:sz="0" w:space="0" w:color="auto"/>
        <w:right w:val="none" w:sz="0" w:space="0" w:color="auto"/>
      </w:divBdr>
    </w:div>
    <w:div w:id="1717656311">
      <w:bodyDiv w:val="1"/>
      <w:marLeft w:val="0"/>
      <w:marRight w:val="0"/>
      <w:marTop w:val="0"/>
      <w:marBottom w:val="0"/>
      <w:divBdr>
        <w:top w:val="none" w:sz="0" w:space="0" w:color="auto"/>
        <w:left w:val="none" w:sz="0" w:space="0" w:color="auto"/>
        <w:bottom w:val="none" w:sz="0" w:space="0" w:color="auto"/>
        <w:right w:val="none" w:sz="0" w:space="0" w:color="auto"/>
      </w:divBdr>
      <w:divsChild>
        <w:div w:id="1951087966">
          <w:marLeft w:val="0"/>
          <w:marRight w:val="0"/>
          <w:marTop w:val="0"/>
          <w:marBottom w:val="0"/>
          <w:divBdr>
            <w:top w:val="none" w:sz="0" w:space="0" w:color="auto"/>
            <w:left w:val="none" w:sz="0" w:space="0" w:color="auto"/>
            <w:bottom w:val="none" w:sz="0" w:space="0" w:color="auto"/>
            <w:right w:val="none" w:sz="0" w:space="0" w:color="auto"/>
          </w:divBdr>
          <w:divsChild>
            <w:div w:id="12418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2987">
      <w:bodyDiv w:val="1"/>
      <w:marLeft w:val="0"/>
      <w:marRight w:val="0"/>
      <w:marTop w:val="0"/>
      <w:marBottom w:val="0"/>
      <w:divBdr>
        <w:top w:val="none" w:sz="0" w:space="0" w:color="auto"/>
        <w:left w:val="none" w:sz="0" w:space="0" w:color="auto"/>
        <w:bottom w:val="none" w:sz="0" w:space="0" w:color="auto"/>
        <w:right w:val="none" w:sz="0" w:space="0" w:color="auto"/>
      </w:divBdr>
    </w:div>
    <w:div w:id="1899706094">
      <w:bodyDiv w:val="1"/>
      <w:marLeft w:val="0"/>
      <w:marRight w:val="0"/>
      <w:marTop w:val="0"/>
      <w:marBottom w:val="0"/>
      <w:divBdr>
        <w:top w:val="none" w:sz="0" w:space="0" w:color="auto"/>
        <w:left w:val="none" w:sz="0" w:space="0" w:color="auto"/>
        <w:bottom w:val="none" w:sz="0" w:space="0" w:color="auto"/>
        <w:right w:val="none" w:sz="0" w:space="0" w:color="auto"/>
      </w:divBdr>
    </w:div>
    <w:div w:id="1925530872">
      <w:bodyDiv w:val="1"/>
      <w:marLeft w:val="0"/>
      <w:marRight w:val="0"/>
      <w:marTop w:val="0"/>
      <w:marBottom w:val="0"/>
      <w:divBdr>
        <w:top w:val="none" w:sz="0" w:space="0" w:color="auto"/>
        <w:left w:val="none" w:sz="0" w:space="0" w:color="auto"/>
        <w:bottom w:val="none" w:sz="0" w:space="0" w:color="auto"/>
        <w:right w:val="none" w:sz="0" w:space="0" w:color="auto"/>
      </w:divBdr>
    </w:div>
    <w:div w:id="1946379975">
      <w:bodyDiv w:val="1"/>
      <w:marLeft w:val="0"/>
      <w:marRight w:val="0"/>
      <w:marTop w:val="0"/>
      <w:marBottom w:val="0"/>
      <w:divBdr>
        <w:top w:val="none" w:sz="0" w:space="0" w:color="auto"/>
        <w:left w:val="none" w:sz="0" w:space="0" w:color="auto"/>
        <w:bottom w:val="none" w:sz="0" w:space="0" w:color="auto"/>
        <w:right w:val="none" w:sz="0" w:space="0" w:color="auto"/>
      </w:divBdr>
    </w:div>
    <w:div w:id="198804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X:\data\doclib\_servwrk.eng\K_SERV1_eng.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K_SERV1_eng</Template>
  <TotalTime>2</TotalTime>
  <Pages>3</Pages>
  <Words>1111</Words>
  <Characters>6112</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BASIC MODEL SMALL CONTRACT FOR SERVICES</vt:lpstr>
      <vt:lpstr>BASIC MODEL SMALL CONTRACT FOR SERVICES</vt:lpstr>
    </vt:vector>
  </TitlesOfParts>
  <Company>TOSHIBA</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MODEL SMALL CONTRACT FOR SERVICES</dc:title>
  <dc:creator>KatrinH</dc:creator>
  <cp:lastModifiedBy>Damian Indij</cp:lastModifiedBy>
  <cp:revision>4</cp:revision>
  <cp:lastPrinted>2017-01-25T13:29:00Z</cp:lastPrinted>
  <dcterms:created xsi:type="dcterms:W3CDTF">2017-07-28T20:05:00Z</dcterms:created>
  <dcterms:modified xsi:type="dcterms:W3CDTF">2017-07-28T20:08:00Z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Basic Model Small Contract for Services.  This template is currently under revision._x000d_
Topic:OLS_x000d_
Topic:Procurement</vt:lpwstr>
  </property>
  <property fmtid="{D5CDD505-2E9C-101B-9397-08002B2CF9AE}" pid="3" name="Confidential">
    <vt:lpwstr>0</vt:lpwstr>
  </property>
  <property fmtid="{D5CDD505-2E9C-101B-9397-08002B2CF9AE}" pid="4" name="Owner">
    <vt:lpwstr>OLS</vt:lpwstr>
  </property>
  <property fmtid="{D5CDD505-2E9C-101B-9397-08002B2CF9AE}" pid="5" name="Category0">
    <vt:lpwstr>Commercial Agreements     Commercial Agreements ContractsPo</vt:lpwstr>
  </property>
  <property fmtid="{D5CDD505-2E9C-101B-9397-08002B2CF9AE}" pid="6" name="Author1">
    <vt:lpwstr>380</vt:lpwstr>
  </property>
  <property fmtid="{D5CDD505-2E9C-101B-9397-08002B2CF9AE}" pid="7" name="Language">
    <vt:lpwstr>English</vt:lpwstr>
  </property>
  <property fmtid="{D5CDD505-2E9C-101B-9397-08002B2CF9AE}" pid="8" name="Mandatory Review">
    <vt:lpwstr>2006-04-27T00:00:00Z</vt:lpwstr>
  </property>
  <property fmtid="{D5CDD505-2E9C-101B-9397-08002B2CF9AE}" pid="9" name="Title0">
    <vt:lpwstr>Basic Model Small Contract for Services</vt:lpwstr>
  </property>
  <property fmtid="{D5CDD505-2E9C-101B-9397-08002B2CF9AE}" pid="10" name="Document Type">
    <vt:lpwstr>Form or Template</vt:lpwstr>
  </property>
  <property fmtid="{D5CDD505-2E9C-101B-9397-08002B2CF9AE}" pid="11" name="Dependency">
    <vt:lpwstr>0</vt:lpwstr>
  </property>
  <property fmtid="{D5CDD505-2E9C-101B-9397-08002B2CF9AE}" pid="12" name="Created for">
    <vt:lpwstr/>
  </property>
  <property fmtid="{D5CDD505-2E9C-101B-9397-08002B2CF9AE}" pid="13" name="Unique Identifier">
    <vt:lpwstr/>
  </property>
  <property fmtid="{D5CDD505-2E9C-101B-9397-08002B2CF9AE}" pid="14" name="Replaces">
    <vt:lpwstr/>
  </property>
  <property fmtid="{D5CDD505-2E9C-101B-9397-08002B2CF9AE}" pid="15" name="Responsible Owner: Unit">
    <vt:lpwstr/>
  </property>
  <property fmtid="{D5CDD505-2E9C-101B-9397-08002B2CF9AE}" pid="16" name="Abstract">
    <vt:lpwstr/>
  </property>
  <property fmtid="{D5CDD505-2E9C-101B-9397-08002B2CF9AE}" pid="17" name="Notes0">
    <vt:lpwstr/>
  </property>
  <property fmtid="{D5CDD505-2E9C-101B-9397-08002B2CF9AE}" pid="18" name="Version0">
    <vt:lpwstr/>
  </property>
  <property fmtid="{D5CDD505-2E9C-101B-9397-08002B2CF9AE}" pid="19" name="Author0">
    <vt:lpwstr/>
  </property>
  <property fmtid="{D5CDD505-2E9C-101B-9397-08002B2CF9AE}" pid="20" name="Contributors">
    <vt:lpwstr/>
  </property>
</Properties>
</file>